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B57" w:rsidRPr="002C0148" w:rsidRDefault="000A1B57" w:rsidP="000A1B5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2C0148">
        <w:rPr>
          <w:sz w:val="20"/>
          <w:szCs w:val="20"/>
        </w:rPr>
        <w:t>Załącznik nr 2 do procedury nr 1 – oświadczenie.</w:t>
      </w:r>
    </w:p>
    <w:p w:rsidR="000A1B57" w:rsidRPr="002C0148" w:rsidRDefault="000A1B57" w:rsidP="000A1B57"/>
    <w:p w:rsidR="000A1B57" w:rsidRPr="002C0148" w:rsidRDefault="000A1B57" w:rsidP="000A1B57">
      <w:pPr>
        <w:jc w:val="right"/>
      </w:pPr>
      <w:r w:rsidRPr="002C0148">
        <w:t>Warszawa, dnia  ………………….</w:t>
      </w:r>
    </w:p>
    <w:p w:rsidR="000A1B57" w:rsidRPr="002C0148" w:rsidRDefault="000A1B57" w:rsidP="000A1B57"/>
    <w:p w:rsidR="000A1B57" w:rsidRPr="002C0148" w:rsidRDefault="000A1B57" w:rsidP="000A1B57">
      <w:pPr>
        <w:rPr>
          <w:b/>
        </w:rPr>
      </w:pPr>
    </w:p>
    <w:p w:rsidR="000A1B57" w:rsidRPr="002C0148" w:rsidRDefault="000A1B57" w:rsidP="000A1B57">
      <w:r w:rsidRPr="002C0148">
        <w:t>………………………………………</w:t>
      </w:r>
    </w:p>
    <w:p w:rsidR="000A1B57" w:rsidRPr="002C0148" w:rsidRDefault="000A1B57" w:rsidP="000A1B57">
      <w:pPr>
        <w:rPr>
          <w:sz w:val="18"/>
          <w:szCs w:val="18"/>
        </w:rPr>
      </w:pPr>
      <w:r w:rsidRPr="002C0148">
        <w:rPr>
          <w:sz w:val="18"/>
          <w:szCs w:val="18"/>
        </w:rPr>
        <w:t xml:space="preserve">              (dane osobowe wnioskodawcy)</w:t>
      </w:r>
    </w:p>
    <w:p w:rsidR="000A1B57" w:rsidRPr="002C0148" w:rsidRDefault="000A1B57" w:rsidP="000A1B57"/>
    <w:p w:rsidR="000A1B57" w:rsidRPr="002C0148" w:rsidRDefault="000A1B57" w:rsidP="000A1B57"/>
    <w:p w:rsidR="000A1B57" w:rsidRPr="002C0148" w:rsidRDefault="000A1B57" w:rsidP="000A1B57"/>
    <w:p w:rsidR="000A1B57" w:rsidRPr="002C0148" w:rsidRDefault="000A1B57" w:rsidP="000A1B57">
      <w:pPr>
        <w:jc w:val="center"/>
        <w:rPr>
          <w:b/>
        </w:rPr>
      </w:pPr>
      <w:r w:rsidRPr="002C0148">
        <w:rPr>
          <w:b/>
        </w:rPr>
        <w:t>OŚWIADCZENIE</w:t>
      </w:r>
    </w:p>
    <w:p w:rsidR="000A1B57" w:rsidRPr="002C0148" w:rsidRDefault="000A1B57" w:rsidP="000A1B57">
      <w:pPr>
        <w:jc w:val="center"/>
        <w:rPr>
          <w:b/>
        </w:rPr>
      </w:pPr>
    </w:p>
    <w:p w:rsidR="000A1B57" w:rsidRPr="002C0148" w:rsidRDefault="000A1B57" w:rsidP="000A1B57">
      <w:pPr>
        <w:jc w:val="center"/>
        <w:rPr>
          <w:b/>
        </w:rPr>
      </w:pPr>
    </w:p>
    <w:p w:rsidR="000A1B57" w:rsidRPr="002C0148" w:rsidRDefault="000A1B57" w:rsidP="000A1B57">
      <w:pPr>
        <w:spacing w:line="276" w:lineRule="auto"/>
        <w:ind w:firstLine="709"/>
        <w:jc w:val="both"/>
        <w:rPr>
          <w:i/>
          <w:sz w:val="20"/>
          <w:szCs w:val="20"/>
        </w:rPr>
      </w:pPr>
      <w:r w:rsidRPr="002C0148">
        <w:t xml:space="preserve">W związku ze złożeniem wniosku o wgląd w dokumenty dotyczące  </w:t>
      </w:r>
      <w:r w:rsidRPr="002C0148">
        <w:rPr>
          <w:b/>
          <w:szCs w:val="28"/>
        </w:rPr>
        <w:t>zmarłej osoby spokrewnionej</w:t>
      </w:r>
      <w:r w:rsidRPr="002C0148">
        <w:t>, w trybie art. 30 ust. 1  ustawy z dnia 18 grudnia 1998 r</w:t>
      </w:r>
      <w:r w:rsidRPr="002C0148">
        <w:rPr>
          <w:i/>
        </w:rPr>
        <w:t xml:space="preserve">. o Instytucie Pamięci Narodowej </w:t>
      </w:r>
      <w:r w:rsidRPr="002C0148">
        <w:rPr>
          <w:sz w:val="20"/>
          <w:szCs w:val="20"/>
        </w:rPr>
        <w:t>–</w:t>
      </w:r>
      <w:r w:rsidRPr="002C0148">
        <w:rPr>
          <w:i/>
        </w:rPr>
        <w:t xml:space="preserve"> Komisji Ścigania Zbrodni przeciwko Narodowi Polskiemu</w:t>
      </w:r>
      <w:r w:rsidRPr="002C0148">
        <w:t xml:space="preserve"> (Dz. U.  z 2018 r. poz. 2032, z późn. zm.) oświadczam, że nie posiadam wiedzy o istnieniu osoby najbliższej zmarłego ………………………………………. w rozumieniu art. 115 § 11 Kodeksu karnego.              </w:t>
      </w:r>
      <w:r w:rsidRPr="002C0148">
        <w:rPr>
          <w:i/>
          <w:sz w:val="20"/>
          <w:szCs w:val="20"/>
        </w:rPr>
        <w:t>(imię i nazwisko osoby zmarłej)</w:t>
      </w:r>
    </w:p>
    <w:p w:rsidR="000A1B57" w:rsidRPr="002C0148" w:rsidRDefault="000A1B57" w:rsidP="000A1B57">
      <w:pPr>
        <w:spacing w:line="360" w:lineRule="auto"/>
        <w:ind w:firstLine="709"/>
        <w:jc w:val="both"/>
      </w:pPr>
      <w:r w:rsidRPr="002C0148">
        <w:t>Oświadczam, że w stosunku do zmarłego jestem …………………………………… .</w:t>
      </w:r>
    </w:p>
    <w:p w:rsidR="000A1B57" w:rsidRPr="002C0148" w:rsidRDefault="000A1B57" w:rsidP="000A1B57">
      <w:pPr>
        <w:ind w:left="4963" w:firstLine="709"/>
        <w:rPr>
          <w:sz w:val="18"/>
          <w:szCs w:val="18"/>
        </w:rPr>
      </w:pPr>
      <w:r w:rsidRPr="002C0148">
        <w:rPr>
          <w:sz w:val="18"/>
          <w:szCs w:val="18"/>
        </w:rPr>
        <w:t xml:space="preserve">   (określenie stopnia pokrewieństwa)</w:t>
      </w:r>
    </w:p>
    <w:p w:rsidR="000A1B57" w:rsidRPr="002C0148" w:rsidRDefault="000A1B57" w:rsidP="000A1B57">
      <w:pPr>
        <w:spacing w:line="276" w:lineRule="auto"/>
        <w:ind w:firstLine="709"/>
        <w:jc w:val="both"/>
      </w:pPr>
      <w:r w:rsidRPr="002C0148">
        <w:t xml:space="preserve">Oświadczam, że zgodnie z art. 35a ust. 4 ustawy </w:t>
      </w:r>
      <w:r w:rsidRPr="002C0148">
        <w:rPr>
          <w:i/>
        </w:rPr>
        <w:t xml:space="preserve">o Instytucie Pamięci Narodowej </w:t>
      </w:r>
      <w:r w:rsidRPr="002C0148">
        <w:t xml:space="preserve">zostałem uprzedzony o odpowiedzialności karnej na podstawie art. 233 § 1, w związku </w:t>
      </w:r>
      <w:r w:rsidRPr="002C0148">
        <w:br/>
        <w:t>z art. 233 § 6 kk za złożenie fałszywego oświadczenia w powyższym zakresie.</w:t>
      </w:r>
    </w:p>
    <w:p w:rsidR="000A1B57" w:rsidRPr="002C0148" w:rsidRDefault="000A1B57" w:rsidP="000A1B57">
      <w:pPr>
        <w:spacing w:line="360" w:lineRule="auto"/>
        <w:rPr>
          <w:b/>
        </w:rPr>
      </w:pPr>
    </w:p>
    <w:p w:rsidR="000A1B57" w:rsidRPr="002C0148" w:rsidRDefault="000A1B57" w:rsidP="000A1B57">
      <w:pPr>
        <w:spacing w:line="360" w:lineRule="auto"/>
        <w:rPr>
          <w:b/>
        </w:rPr>
      </w:pPr>
    </w:p>
    <w:p w:rsidR="000A1B57" w:rsidRPr="002C0148" w:rsidRDefault="000A1B57" w:rsidP="000A1B57">
      <w:pPr>
        <w:spacing w:line="360" w:lineRule="auto"/>
        <w:rPr>
          <w:b/>
        </w:rPr>
      </w:pPr>
    </w:p>
    <w:p w:rsidR="000A1B57" w:rsidRPr="002C0148" w:rsidRDefault="000A1B57" w:rsidP="000A1B57">
      <w:r w:rsidRPr="002C0148">
        <w:t>……………………..</w:t>
      </w:r>
      <w:r w:rsidRPr="002C0148">
        <w:tab/>
      </w:r>
      <w:r w:rsidRPr="002C0148">
        <w:tab/>
      </w:r>
      <w:r w:rsidRPr="002C0148">
        <w:tab/>
      </w:r>
      <w:r w:rsidRPr="002C0148">
        <w:tab/>
      </w:r>
      <w:r w:rsidRPr="002C0148">
        <w:rPr>
          <w:spacing w:val="5"/>
          <w:sz w:val="20"/>
          <w:szCs w:val="20"/>
        </w:rPr>
        <w:t>………………………………………………………...</w:t>
      </w:r>
    </w:p>
    <w:p w:rsidR="000A1B57" w:rsidRPr="002C0148" w:rsidRDefault="000A1B57" w:rsidP="000A1B57">
      <w:pPr>
        <w:rPr>
          <w:b/>
        </w:rPr>
      </w:pPr>
      <w:r w:rsidRPr="002C0148">
        <w:rPr>
          <w:sz w:val="18"/>
          <w:szCs w:val="18"/>
        </w:rPr>
        <w:t xml:space="preserve">      (miejscowość i data)</w:t>
      </w:r>
      <w:r w:rsidRPr="002C0148">
        <w:rPr>
          <w:sz w:val="18"/>
          <w:szCs w:val="18"/>
        </w:rPr>
        <w:tab/>
      </w:r>
      <w:r w:rsidRPr="002C0148">
        <w:rPr>
          <w:b/>
        </w:rPr>
        <w:tab/>
      </w:r>
      <w:r w:rsidRPr="002C0148">
        <w:rPr>
          <w:b/>
        </w:rPr>
        <w:tab/>
      </w:r>
      <w:r w:rsidRPr="002C0148">
        <w:rPr>
          <w:b/>
        </w:rPr>
        <w:tab/>
      </w:r>
      <w:r w:rsidRPr="002C0148">
        <w:rPr>
          <w:sz w:val="18"/>
          <w:szCs w:val="18"/>
        </w:rPr>
        <w:t xml:space="preserve">                        (czytelny podpis wnioskodawcy)</w:t>
      </w:r>
    </w:p>
    <w:p w:rsidR="000A1B57" w:rsidRPr="002C0148" w:rsidRDefault="000A1B57" w:rsidP="000A1B57">
      <w:pPr>
        <w:rPr>
          <w:b/>
        </w:rPr>
      </w:pPr>
    </w:p>
    <w:p w:rsidR="000A1B57" w:rsidRPr="002C0148" w:rsidRDefault="000A1B57" w:rsidP="000A1B57">
      <w:pPr>
        <w:widowControl w:val="0"/>
        <w:shd w:val="clear" w:color="auto" w:fill="FFFFFF"/>
        <w:autoSpaceDE w:val="0"/>
        <w:autoSpaceDN w:val="0"/>
        <w:adjustRightInd w:val="0"/>
        <w:spacing w:before="566" w:line="216" w:lineRule="exact"/>
        <w:rPr>
          <w:spacing w:val="5"/>
          <w:sz w:val="20"/>
          <w:szCs w:val="20"/>
        </w:rPr>
      </w:pPr>
      <w:r w:rsidRPr="002C0148">
        <w:rPr>
          <w:spacing w:val="5"/>
          <w:sz w:val="20"/>
          <w:szCs w:val="20"/>
        </w:rPr>
        <w:t>………………………….</w:t>
      </w:r>
      <w:r w:rsidRPr="002C0148">
        <w:rPr>
          <w:spacing w:val="5"/>
          <w:sz w:val="20"/>
          <w:szCs w:val="20"/>
        </w:rPr>
        <w:tab/>
      </w:r>
      <w:r w:rsidRPr="002C0148">
        <w:rPr>
          <w:spacing w:val="5"/>
          <w:sz w:val="20"/>
          <w:szCs w:val="20"/>
        </w:rPr>
        <w:tab/>
      </w:r>
      <w:r w:rsidRPr="002C0148">
        <w:rPr>
          <w:spacing w:val="5"/>
          <w:sz w:val="20"/>
          <w:szCs w:val="20"/>
        </w:rPr>
        <w:tab/>
      </w:r>
      <w:r w:rsidRPr="002C0148">
        <w:rPr>
          <w:spacing w:val="5"/>
          <w:sz w:val="20"/>
          <w:szCs w:val="20"/>
        </w:rPr>
        <w:tab/>
        <w:t>………………………………………………………..</w:t>
      </w:r>
    </w:p>
    <w:p w:rsidR="000A1B57" w:rsidRPr="002C0148" w:rsidRDefault="000A1B57" w:rsidP="000A1B57">
      <w:pPr>
        <w:widowControl w:val="0"/>
        <w:shd w:val="clear" w:color="auto" w:fill="FFFFFF"/>
        <w:autoSpaceDE w:val="0"/>
        <w:autoSpaceDN w:val="0"/>
        <w:adjustRightInd w:val="0"/>
        <w:rPr>
          <w:spacing w:val="5"/>
          <w:sz w:val="18"/>
          <w:szCs w:val="18"/>
        </w:rPr>
      </w:pPr>
      <w:r w:rsidRPr="002C0148">
        <w:rPr>
          <w:spacing w:val="5"/>
          <w:sz w:val="18"/>
          <w:szCs w:val="18"/>
        </w:rPr>
        <w:t xml:space="preserve">     (miejscowość i data)</w:t>
      </w:r>
      <w:r w:rsidRPr="002C0148">
        <w:rPr>
          <w:spacing w:val="5"/>
          <w:sz w:val="18"/>
          <w:szCs w:val="18"/>
        </w:rPr>
        <w:tab/>
      </w:r>
      <w:r w:rsidRPr="002C0148">
        <w:rPr>
          <w:spacing w:val="5"/>
          <w:sz w:val="18"/>
          <w:szCs w:val="18"/>
        </w:rPr>
        <w:tab/>
      </w:r>
      <w:r w:rsidRPr="002C0148">
        <w:rPr>
          <w:spacing w:val="5"/>
          <w:sz w:val="18"/>
          <w:szCs w:val="18"/>
        </w:rPr>
        <w:tab/>
      </w:r>
      <w:r w:rsidRPr="002C0148">
        <w:rPr>
          <w:spacing w:val="5"/>
          <w:sz w:val="18"/>
          <w:szCs w:val="18"/>
        </w:rPr>
        <w:tab/>
      </w:r>
      <w:r w:rsidRPr="002C0148">
        <w:rPr>
          <w:spacing w:val="5"/>
          <w:sz w:val="18"/>
          <w:szCs w:val="18"/>
        </w:rPr>
        <w:tab/>
        <w:t>(podpis osoby odbierającej oświadczenie)</w:t>
      </w:r>
    </w:p>
    <w:p w:rsidR="000A1B57" w:rsidRPr="002C0148" w:rsidRDefault="000A1B57" w:rsidP="000A1B57"/>
    <w:p w:rsidR="000A1B57" w:rsidRPr="002C0148" w:rsidRDefault="000A1B57" w:rsidP="000A1B57"/>
    <w:p w:rsidR="000A1B57" w:rsidRPr="002C0148" w:rsidRDefault="000A1B57" w:rsidP="000A1B57">
      <w:bookmarkStart w:id="0" w:name="_GoBack"/>
      <w:bookmarkEnd w:id="0"/>
    </w:p>
    <w:p w:rsidR="000A1B57" w:rsidRPr="002C0148" w:rsidRDefault="000A1B57" w:rsidP="000A1B57"/>
    <w:p w:rsidR="000A1B57" w:rsidRPr="002C0148" w:rsidRDefault="000A1B57" w:rsidP="000A1B57"/>
    <w:p w:rsidR="000A1B57" w:rsidRPr="002C0148" w:rsidRDefault="000A1B57" w:rsidP="000A1B57"/>
    <w:p w:rsidR="000A1B57" w:rsidRPr="002C0148" w:rsidRDefault="000A1B57" w:rsidP="000A1B57">
      <w:pPr>
        <w:spacing w:after="120"/>
        <w:jc w:val="center"/>
        <w:rPr>
          <w:b/>
          <w:sz w:val="20"/>
          <w:szCs w:val="20"/>
        </w:rPr>
      </w:pPr>
      <w:r w:rsidRPr="002C0148">
        <w:rPr>
          <w:b/>
          <w:sz w:val="20"/>
          <w:szCs w:val="20"/>
        </w:rPr>
        <w:t>POUCZENIE</w:t>
      </w:r>
    </w:p>
    <w:p w:rsidR="000A1B57" w:rsidRPr="002C0148" w:rsidRDefault="000A1B57" w:rsidP="000A1B57"/>
    <w:p w:rsidR="000A1B57" w:rsidRPr="002C0148" w:rsidRDefault="000A1B57" w:rsidP="000A1B57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2C0148">
        <w:rPr>
          <w:i/>
          <w:sz w:val="20"/>
          <w:szCs w:val="20"/>
        </w:rPr>
        <w:t>Art. 233. § 1. KK: 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0A1B57" w:rsidRPr="002C0148" w:rsidRDefault="000A1B57" w:rsidP="000A1B57">
      <w:pPr>
        <w:ind w:left="284"/>
        <w:jc w:val="both"/>
        <w:rPr>
          <w:sz w:val="20"/>
          <w:szCs w:val="20"/>
        </w:rPr>
      </w:pPr>
    </w:p>
    <w:p w:rsidR="000A1B57" w:rsidRPr="002C0148" w:rsidRDefault="000A1B57" w:rsidP="000A1B57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2C0148">
        <w:rPr>
          <w:i/>
          <w:sz w:val="20"/>
          <w:szCs w:val="20"/>
        </w:rPr>
        <w:t>Art. 233 § 6 KK Przepisy § 1-3 oraz 5 stosuje się odpowiednio do osoby, która składa fałszywe oświadczenie, jeżeli przepis ustawy przewiduje możliwość odebrania oświadczenia pod rygorem odpowiedzialności karnej.</w:t>
      </w:r>
    </w:p>
    <w:p w:rsidR="00A70861" w:rsidRDefault="00A70861"/>
    <w:sectPr w:rsidR="00A70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400F86"/>
    <w:multiLevelType w:val="hybridMultilevel"/>
    <w:tmpl w:val="1708FD12"/>
    <w:lvl w:ilvl="0" w:tplc="52702C3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642"/>
    <w:rsid w:val="000A1B57"/>
    <w:rsid w:val="00990642"/>
    <w:rsid w:val="00A7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73EF4-A180-4FF7-862B-ABB3C4608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1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1428</Characters>
  <Application>Microsoft Office Word</Application>
  <DocSecurity>0</DocSecurity>
  <Lines>11</Lines>
  <Paragraphs>3</Paragraphs>
  <ScaleCrop>false</ScaleCrop>
  <Company>IT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Mołczanowska</dc:creator>
  <cp:keywords/>
  <dc:description/>
  <cp:lastModifiedBy>Magdalena Mołczanowska</cp:lastModifiedBy>
  <cp:revision>2</cp:revision>
  <dcterms:created xsi:type="dcterms:W3CDTF">2019-09-02T09:55:00Z</dcterms:created>
  <dcterms:modified xsi:type="dcterms:W3CDTF">2019-09-02T09:55:00Z</dcterms:modified>
</cp:coreProperties>
</file>