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7D296" w14:textId="4DC827F3" w:rsidR="000B2D6F" w:rsidRPr="00AD4EC2" w:rsidRDefault="00916698" w:rsidP="000B2D6F">
      <w:pPr>
        <w:jc w:val="center"/>
        <w:rPr>
          <w:rFonts w:ascii="Times New Roman" w:hAnsi="Times New Roman" w:cs="Times New Roman"/>
          <w:b/>
          <w:smallCaps/>
          <w:sz w:val="72"/>
        </w:rPr>
      </w:pPr>
      <w:r w:rsidRPr="00AD4EC2">
        <w:rPr>
          <w:rFonts w:ascii="Times New Roman" w:hAnsi="Times New Roman" w:cs="Times New Roman"/>
          <w:b/>
          <w:smallCaps/>
          <w:sz w:val="72"/>
        </w:rPr>
        <w:t>Regulamin</w:t>
      </w:r>
    </w:p>
    <w:p w14:paraId="558AB5A8" w14:textId="64A6B5BA" w:rsidR="000B2D6F" w:rsidRPr="000B2D6F" w:rsidRDefault="00916698" w:rsidP="000B2D6F">
      <w:pPr>
        <w:spacing w:before="360" w:after="720"/>
        <w:jc w:val="center"/>
        <w:rPr>
          <w:rFonts w:ascii="Times New Roman" w:hAnsi="Times New Roman" w:cs="Times New Roman"/>
          <w:b/>
          <w:sz w:val="32"/>
        </w:rPr>
      </w:pPr>
      <w:r w:rsidRPr="00AD4EC2">
        <w:rPr>
          <w:rFonts w:ascii="Times New Roman" w:hAnsi="Times New Roman" w:cs="Times New Roman"/>
          <w:b/>
          <w:sz w:val="32"/>
        </w:rPr>
        <w:t>I</w:t>
      </w:r>
      <w:r w:rsidR="00E3263B">
        <w:rPr>
          <w:rFonts w:ascii="Times New Roman" w:hAnsi="Times New Roman" w:cs="Times New Roman"/>
          <w:b/>
          <w:sz w:val="32"/>
        </w:rPr>
        <w:t>I</w:t>
      </w:r>
      <w:r w:rsidRPr="00AD4EC2">
        <w:rPr>
          <w:rFonts w:ascii="Times New Roman" w:hAnsi="Times New Roman" w:cs="Times New Roman"/>
          <w:b/>
          <w:sz w:val="32"/>
        </w:rPr>
        <w:t xml:space="preserve"> Ogólnopolskiego Turnieju Gwi</w:t>
      </w:r>
      <w:r w:rsidR="0044326F" w:rsidRPr="00AD4EC2">
        <w:rPr>
          <w:rFonts w:ascii="Times New Roman" w:hAnsi="Times New Roman" w:cs="Times New Roman"/>
          <w:b/>
          <w:sz w:val="32"/>
        </w:rPr>
        <w:t>a</w:t>
      </w:r>
      <w:r w:rsidRPr="00AD4EC2">
        <w:rPr>
          <w:rFonts w:ascii="Times New Roman" w:hAnsi="Times New Roman" w:cs="Times New Roman"/>
          <w:b/>
          <w:sz w:val="32"/>
        </w:rPr>
        <w:t>ździstej Eskadry</w:t>
      </w:r>
    </w:p>
    <w:p w14:paraId="3EE92213" w14:textId="77777777" w:rsidR="000B2D6F" w:rsidRDefault="000B2D6F" w:rsidP="006E7895">
      <w:pPr>
        <w:pStyle w:val="Razdzia"/>
        <w:jc w:val="left"/>
      </w:pPr>
    </w:p>
    <w:p w14:paraId="3CE59146" w14:textId="77777777" w:rsidR="00402152" w:rsidRDefault="00402152" w:rsidP="00402152">
      <w:pPr>
        <w:pStyle w:val="Razdzia"/>
      </w:pPr>
      <w:r>
        <w:t>Rozdział I</w:t>
      </w:r>
    </w:p>
    <w:p w14:paraId="66BBC63C" w14:textId="77777777" w:rsidR="00916698" w:rsidRPr="00AD4EC2" w:rsidRDefault="00DA04ED" w:rsidP="00402152">
      <w:pPr>
        <w:pStyle w:val="Razdzia"/>
      </w:pPr>
      <w:r w:rsidRPr="00AD4EC2">
        <w:t>Postanowienia</w:t>
      </w:r>
      <w:r w:rsidR="00916698" w:rsidRPr="00AD4EC2">
        <w:t xml:space="preserve"> ogólne</w:t>
      </w:r>
    </w:p>
    <w:p w14:paraId="4CB0D106" w14:textId="77777777" w:rsidR="00916698" w:rsidRPr="00AD4EC2" w:rsidRDefault="00916698" w:rsidP="00AC0661">
      <w:pPr>
        <w:pStyle w:val="paragraf"/>
        <w:rPr>
          <w:rFonts w:ascii="Times New Roman" w:hAnsi="Times New Roman" w:cs="Times New Roman"/>
        </w:rPr>
      </w:pPr>
    </w:p>
    <w:p w14:paraId="364FBC3B" w14:textId="75157A7F" w:rsidR="00916698" w:rsidRPr="00AD4EC2" w:rsidRDefault="00916698" w:rsidP="00772546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Celem </w:t>
      </w:r>
      <w:r w:rsidR="00C67A4F">
        <w:rPr>
          <w:rFonts w:ascii="Times New Roman" w:hAnsi="Times New Roman" w:cs="Times New Roman"/>
        </w:rPr>
        <w:t>II Ogólnopolskiego Turnieju Gwiaździstej Eskadry, zwanego dalej „turniejem”</w:t>
      </w:r>
      <w:r w:rsidRPr="00AD4EC2">
        <w:rPr>
          <w:rFonts w:ascii="Times New Roman" w:hAnsi="Times New Roman" w:cs="Times New Roman"/>
        </w:rPr>
        <w:t xml:space="preserve"> jest zapoznanie uczniów z historią polskiego lotnictwa</w:t>
      </w:r>
      <w:r w:rsidR="0044326F"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t>oraz</w:t>
      </w:r>
      <w:r w:rsidR="0044326F"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t>z zasadami rywalizacji</w:t>
      </w:r>
      <w:r w:rsidR="00C45D4D" w:rsidRPr="00AD4EC2">
        <w:rPr>
          <w:rFonts w:ascii="Times New Roman" w:hAnsi="Times New Roman" w:cs="Times New Roman"/>
        </w:rPr>
        <w:t xml:space="preserve"> </w:t>
      </w:r>
      <w:r w:rsidR="00BD1CEE" w:rsidRPr="00AD4EC2">
        <w:rPr>
          <w:rFonts w:ascii="Times New Roman" w:hAnsi="Times New Roman" w:cs="Times New Roman"/>
        </w:rPr>
        <w:t>w </w:t>
      </w:r>
      <w:r w:rsidR="00712EA8" w:rsidRPr="00AD4EC2">
        <w:rPr>
          <w:rFonts w:ascii="Times New Roman" w:hAnsi="Times New Roman" w:cs="Times New Roman"/>
        </w:rPr>
        <w:t xml:space="preserve">duchu </w:t>
      </w:r>
      <w:r w:rsidR="00C45D4D" w:rsidRPr="00AD4EC2">
        <w:rPr>
          <w:rFonts w:ascii="Times New Roman" w:hAnsi="Times New Roman" w:cs="Times New Roman"/>
        </w:rPr>
        <w:t>fair play</w:t>
      </w:r>
      <w:r w:rsidR="00712EA8" w:rsidRPr="00AD4EC2">
        <w:rPr>
          <w:rFonts w:ascii="Times New Roman" w:hAnsi="Times New Roman" w:cs="Times New Roman"/>
        </w:rPr>
        <w:t xml:space="preserve"> </w:t>
      </w:r>
      <w:r w:rsidR="00712EA8" w:rsidRPr="00AD4EC2">
        <w:rPr>
          <w:rFonts w:ascii="Times New Roman" w:hAnsi="Times New Roman" w:cs="Times New Roman"/>
          <w:i/>
        </w:rPr>
        <w:t>„zwyciężaj bez pychy, przegrywaj bez urazy”</w:t>
      </w:r>
      <w:r w:rsidRPr="00AD4EC2">
        <w:rPr>
          <w:rFonts w:ascii="Times New Roman" w:hAnsi="Times New Roman" w:cs="Times New Roman"/>
        </w:rPr>
        <w:t>.</w:t>
      </w:r>
    </w:p>
    <w:p w14:paraId="2BF4F03D" w14:textId="77777777" w:rsidR="00A37636" w:rsidRPr="00AD4EC2" w:rsidRDefault="00A37636" w:rsidP="00AC0661">
      <w:pPr>
        <w:pStyle w:val="paragraf"/>
        <w:rPr>
          <w:rFonts w:ascii="Times New Roman" w:hAnsi="Times New Roman" w:cs="Times New Roman"/>
        </w:rPr>
      </w:pPr>
    </w:p>
    <w:p w14:paraId="6EB10E9A" w14:textId="77777777" w:rsidR="0017627D" w:rsidRPr="00AD4EC2" w:rsidRDefault="00A37636" w:rsidP="00772546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Podmiotem prowadzącym i realizującym </w:t>
      </w:r>
      <w:r w:rsidR="00E20721" w:rsidRPr="00AD4EC2">
        <w:rPr>
          <w:rFonts w:ascii="Times New Roman" w:hAnsi="Times New Roman" w:cs="Times New Roman"/>
        </w:rPr>
        <w:t>turniej</w:t>
      </w:r>
      <w:r w:rsidRPr="00AD4EC2">
        <w:rPr>
          <w:rFonts w:ascii="Times New Roman" w:hAnsi="Times New Roman" w:cs="Times New Roman"/>
        </w:rPr>
        <w:t xml:space="preserve"> jest Inst</w:t>
      </w:r>
      <w:r w:rsidR="00D93AF3" w:rsidRPr="00AD4EC2">
        <w:rPr>
          <w:rFonts w:ascii="Times New Roman" w:hAnsi="Times New Roman" w:cs="Times New Roman"/>
        </w:rPr>
        <w:t>ytut Pamięci Narodowej – Komisja</w:t>
      </w:r>
      <w:r w:rsidRPr="00AD4EC2">
        <w:rPr>
          <w:rFonts w:ascii="Times New Roman" w:hAnsi="Times New Roman" w:cs="Times New Roman"/>
        </w:rPr>
        <w:t xml:space="preserve"> Ścigania Zbrodni przeciwko Narodowi Polskiemu, zwany dalej </w:t>
      </w:r>
      <w:r w:rsidR="00AA5693" w:rsidRPr="00AD4EC2">
        <w:rPr>
          <w:rFonts w:ascii="Times New Roman" w:hAnsi="Times New Roman" w:cs="Times New Roman"/>
        </w:rPr>
        <w:t>Organizatorem</w:t>
      </w:r>
      <w:r w:rsidRPr="00AD4EC2">
        <w:rPr>
          <w:rFonts w:ascii="Times New Roman" w:hAnsi="Times New Roman" w:cs="Times New Roman"/>
        </w:rPr>
        <w:t>, z siedzibą w Warszawie (02-675) ul. Wołoska 7</w:t>
      </w:r>
    </w:p>
    <w:p w14:paraId="62A85AC2" w14:textId="77777777" w:rsidR="00916698" w:rsidRPr="00AD4EC2" w:rsidRDefault="00916698" w:rsidP="00AC0661">
      <w:pPr>
        <w:pStyle w:val="paragraf"/>
        <w:rPr>
          <w:rFonts w:ascii="Times New Roman" w:hAnsi="Times New Roman" w:cs="Times New Roman"/>
        </w:rPr>
      </w:pPr>
    </w:p>
    <w:p w14:paraId="6FAEBC82" w14:textId="77777777" w:rsidR="00AC588A" w:rsidRPr="00AD4EC2" w:rsidRDefault="00AC588A" w:rsidP="00107000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Turniej </w:t>
      </w:r>
      <w:r w:rsidR="00107000" w:rsidRPr="00AD4EC2">
        <w:rPr>
          <w:rFonts w:ascii="Times New Roman" w:hAnsi="Times New Roman" w:cs="Times New Roman"/>
        </w:rPr>
        <w:t xml:space="preserve">odbywa się w </w:t>
      </w:r>
      <w:r w:rsidRPr="00AD4EC2">
        <w:rPr>
          <w:rFonts w:ascii="Times New Roman" w:hAnsi="Times New Roman" w:cs="Times New Roman"/>
        </w:rPr>
        <w:t>dw</w:t>
      </w:r>
      <w:r w:rsidR="00107000" w:rsidRPr="00AD4EC2">
        <w:rPr>
          <w:rFonts w:ascii="Times New Roman" w:hAnsi="Times New Roman" w:cs="Times New Roman"/>
        </w:rPr>
        <w:t xml:space="preserve">óch </w:t>
      </w:r>
      <w:r w:rsidRPr="00AD4EC2">
        <w:rPr>
          <w:rFonts w:ascii="Times New Roman" w:hAnsi="Times New Roman" w:cs="Times New Roman"/>
        </w:rPr>
        <w:t>faz</w:t>
      </w:r>
      <w:r w:rsidR="00107000" w:rsidRPr="00AD4EC2">
        <w:rPr>
          <w:rFonts w:ascii="Times New Roman" w:hAnsi="Times New Roman" w:cs="Times New Roman"/>
        </w:rPr>
        <w:t>ach</w:t>
      </w:r>
    </w:p>
    <w:p w14:paraId="1D82C6FB" w14:textId="131164CF" w:rsidR="00AC588A" w:rsidRPr="00AD4EC2" w:rsidRDefault="0049153B" w:rsidP="00620C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kwalifikacje</w:t>
      </w:r>
      <w:r w:rsidR="00EE348E" w:rsidRPr="00AD4EC2">
        <w:rPr>
          <w:rFonts w:ascii="Times New Roman" w:hAnsi="Times New Roman" w:cs="Times New Roman"/>
        </w:rPr>
        <w:t xml:space="preserve"> </w:t>
      </w:r>
      <w:r w:rsidR="004529C1" w:rsidRPr="00AD4EC2">
        <w:rPr>
          <w:rFonts w:ascii="Times New Roman" w:hAnsi="Times New Roman" w:cs="Times New Roman"/>
        </w:rPr>
        <w:t>regionalne</w:t>
      </w:r>
      <w:r w:rsidR="006B113A" w:rsidRPr="00AD4EC2">
        <w:rPr>
          <w:rFonts w:ascii="Times New Roman" w:hAnsi="Times New Roman" w:cs="Times New Roman"/>
        </w:rPr>
        <w:t xml:space="preserve"> w okresie </w:t>
      </w:r>
      <w:r w:rsidR="0042202A">
        <w:rPr>
          <w:rFonts w:ascii="Times New Roman" w:hAnsi="Times New Roman" w:cs="Times New Roman"/>
          <w:b/>
          <w:sz w:val="24"/>
        </w:rPr>
        <w:t>od 1 marca do 31</w:t>
      </w:r>
      <w:r w:rsidR="006B113A" w:rsidRPr="000E0A85">
        <w:rPr>
          <w:rFonts w:ascii="Times New Roman" w:hAnsi="Times New Roman" w:cs="Times New Roman"/>
          <w:b/>
          <w:sz w:val="24"/>
        </w:rPr>
        <w:t xml:space="preserve"> </w:t>
      </w:r>
      <w:r w:rsidR="0042202A">
        <w:rPr>
          <w:rFonts w:ascii="Times New Roman" w:hAnsi="Times New Roman" w:cs="Times New Roman"/>
          <w:b/>
          <w:sz w:val="24"/>
        </w:rPr>
        <w:t>maja 2019</w:t>
      </w:r>
      <w:r w:rsidR="006B113A" w:rsidRPr="000E0A85">
        <w:rPr>
          <w:rFonts w:ascii="Times New Roman" w:hAnsi="Times New Roman" w:cs="Times New Roman"/>
          <w:b/>
          <w:sz w:val="24"/>
        </w:rPr>
        <w:t xml:space="preserve"> r.</w:t>
      </w:r>
    </w:p>
    <w:p w14:paraId="3D18597C" w14:textId="29E1C2AF" w:rsidR="00AC588A" w:rsidRPr="00AD4EC2" w:rsidRDefault="00EE348E" w:rsidP="00620CF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finał</w:t>
      </w:r>
      <w:r w:rsidR="00AC588A" w:rsidRPr="00AD4EC2">
        <w:rPr>
          <w:rFonts w:ascii="Times New Roman" w:hAnsi="Times New Roman" w:cs="Times New Roman"/>
        </w:rPr>
        <w:t xml:space="preserve"> ogólnopolski</w:t>
      </w:r>
      <w:r w:rsidR="006B113A" w:rsidRPr="00AD4EC2">
        <w:rPr>
          <w:rFonts w:ascii="Times New Roman" w:hAnsi="Times New Roman" w:cs="Times New Roman"/>
        </w:rPr>
        <w:t xml:space="preserve"> </w:t>
      </w:r>
      <w:r w:rsidR="006B113A" w:rsidRPr="000E0A85">
        <w:rPr>
          <w:rFonts w:ascii="Times New Roman" w:hAnsi="Times New Roman" w:cs="Times New Roman"/>
          <w:b/>
          <w:sz w:val="24"/>
        </w:rPr>
        <w:t xml:space="preserve">w </w:t>
      </w:r>
      <w:r w:rsidR="00437550" w:rsidRPr="000E0A85">
        <w:rPr>
          <w:rFonts w:ascii="Times New Roman" w:hAnsi="Times New Roman" w:cs="Times New Roman"/>
          <w:b/>
          <w:sz w:val="24"/>
        </w:rPr>
        <w:t>czerwc</w:t>
      </w:r>
      <w:r w:rsidR="00437550">
        <w:rPr>
          <w:rFonts w:ascii="Times New Roman" w:hAnsi="Times New Roman" w:cs="Times New Roman"/>
          <w:b/>
          <w:sz w:val="24"/>
        </w:rPr>
        <w:t>u</w:t>
      </w:r>
      <w:r w:rsidR="00F76199">
        <w:rPr>
          <w:rFonts w:ascii="Times New Roman" w:hAnsi="Times New Roman" w:cs="Times New Roman"/>
          <w:b/>
          <w:sz w:val="24"/>
        </w:rPr>
        <w:t xml:space="preserve"> 2019</w:t>
      </w:r>
      <w:r w:rsidR="006B113A" w:rsidRPr="000E0A85">
        <w:rPr>
          <w:rFonts w:ascii="Times New Roman" w:hAnsi="Times New Roman" w:cs="Times New Roman"/>
          <w:b/>
          <w:sz w:val="24"/>
        </w:rPr>
        <w:t xml:space="preserve"> r.</w:t>
      </w:r>
    </w:p>
    <w:p w14:paraId="6A2DBCC4" w14:textId="77777777" w:rsidR="00402152" w:rsidRDefault="00402152" w:rsidP="00637EA6">
      <w:pPr>
        <w:pStyle w:val="Razdzia"/>
      </w:pPr>
      <w:r>
        <w:t>Rozdział II</w:t>
      </w:r>
    </w:p>
    <w:p w14:paraId="269DA57E" w14:textId="77777777" w:rsidR="00FC62F9" w:rsidRPr="00AD4EC2" w:rsidRDefault="0049153B" w:rsidP="00637EA6">
      <w:pPr>
        <w:pStyle w:val="Razdzia"/>
      </w:pPr>
      <w:r w:rsidRPr="00AD4EC2">
        <w:t>Kwalifikacje</w:t>
      </w:r>
      <w:r w:rsidR="00FC62F9" w:rsidRPr="00AD4EC2">
        <w:t xml:space="preserve"> regionalne</w:t>
      </w:r>
    </w:p>
    <w:p w14:paraId="08E2A3ED" w14:textId="77777777" w:rsidR="00AC588A" w:rsidRPr="00AD4EC2" w:rsidRDefault="00AC588A" w:rsidP="00AC0661">
      <w:pPr>
        <w:pStyle w:val="paragraf"/>
        <w:rPr>
          <w:rFonts w:ascii="Times New Roman" w:hAnsi="Times New Roman" w:cs="Times New Roman"/>
        </w:rPr>
      </w:pPr>
    </w:p>
    <w:p w14:paraId="79B763B5" w14:textId="445B7C81" w:rsidR="00FC62F9" w:rsidRPr="00AD4EC2" w:rsidRDefault="005F7787" w:rsidP="00D430EE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</w:t>
      </w:r>
      <w:r w:rsidR="00546836">
        <w:rPr>
          <w:rFonts w:ascii="Times New Roman" w:hAnsi="Times New Roman" w:cs="Times New Roman"/>
          <w:b/>
          <w:sz w:val="24"/>
        </w:rPr>
        <w:t>12</w:t>
      </w:r>
      <w:r w:rsidR="00FC62F9" w:rsidRPr="00F90ECA">
        <w:rPr>
          <w:rFonts w:ascii="Times New Roman" w:hAnsi="Times New Roman" w:cs="Times New Roman"/>
          <w:b/>
          <w:sz w:val="24"/>
        </w:rPr>
        <w:t xml:space="preserve"> </w:t>
      </w:r>
      <w:r w:rsidR="00546836">
        <w:rPr>
          <w:rFonts w:ascii="Times New Roman" w:hAnsi="Times New Roman" w:cs="Times New Roman"/>
          <w:b/>
          <w:sz w:val="24"/>
        </w:rPr>
        <w:t>marca</w:t>
      </w:r>
      <w:r w:rsidR="0042202A">
        <w:rPr>
          <w:rFonts w:ascii="Times New Roman" w:hAnsi="Times New Roman" w:cs="Times New Roman"/>
          <w:b/>
          <w:sz w:val="24"/>
        </w:rPr>
        <w:t xml:space="preserve"> 2019</w:t>
      </w:r>
      <w:r w:rsidR="00FC62F9" w:rsidRPr="00F90ECA">
        <w:rPr>
          <w:rFonts w:ascii="Times New Roman" w:hAnsi="Times New Roman" w:cs="Times New Roman"/>
          <w:b/>
          <w:sz w:val="24"/>
        </w:rPr>
        <w:t xml:space="preserve"> r.</w:t>
      </w:r>
      <w:r w:rsidR="00FC62F9" w:rsidRPr="00F90ECA">
        <w:rPr>
          <w:rFonts w:ascii="Times New Roman" w:hAnsi="Times New Roman" w:cs="Times New Roman"/>
          <w:sz w:val="24"/>
        </w:rPr>
        <w:t xml:space="preserve"> </w:t>
      </w:r>
      <w:r w:rsidRPr="00AD4EC2">
        <w:rPr>
          <w:rFonts w:ascii="Times New Roman" w:hAnsi="Times New Roman" w:cs="Times New Roman"/>
        </w:rPr>
        <w:t xml:space="preserve">Organizator ogłasza listę miejsc i terminów </w:t>
      </w:r>
      <w:r w:rsidR="0049153B" w:rsidRPr="00AD4EC2">
        <w:rPr>
          <w:rFonts w:ascii="Times New Roman" w:hAnsi="Times New Roman" w:cs="Times New Roman"/>
        </w:rPr>
        <w:t>kwalifikacji</w:t>
      </w:r>
      <w:r w:rsidRPr="00AD4EC2">
        <w:rPr>
          <w:rFonts w:ascii="Times New Roman" w:hAnsi="Times New Roman" w:cs="Times New Roman"/>
        </w:rPr>
        <w:t xml:space="preserve"> regionalnych </w:t>
      </w:r>
      <w:r w:rsidR="00FC62F9" w:rsidRPr="00AD4EC2">
        <w:rPr>
          <w:rFonts w:ascii="Times New Roman" w:hAnsi="Times New Roman" w:cs="Times New Roman"/>
        </w:rPr>
        <w:t>na swoich stronach internetowych i w mediach społecznościowych.</w:t>
      </w:r>
    </w:p>
    <w:p w14:paraId="0B7901D4" w14:textId="77777777" w:rsidR="00FC62F9" w:rsidRPr="00AD4EC2" w:rsidRDefault="00FC62F9" w:rsidP="00AC0661">
      <w:pPr>
        <w:pStyle w:val="paragraf"/>
        <w:rPr>
          <w:rFonts w:ascii="Times New Roman" w:hAnsi="Times New Roman" w:cs="Times New Roman"/>
        </w:rPr>
      </w:pPr>
    </w:p>
    <w:p w14:paraId="3C47EB39" w14:textId="7A45E74F" w:rsidR="00FC62F9" w:rsidRPr="00B870F3" w:rsidRDefault="00FC62F9" w:rsidP="00227560">
      <w:pPr>
        <w:jc w:val="both"/>
        <w:rPr>
          <w:rFonts w:ascii="Times New Roman" w:hAnsi="Times New Roman" w:cs="Times New Roman"/>
          <w:b/>
        </w:rPr>
      </w:pPr>
      <w:r w:rsidRPr="00AD4EC2">
        <w:rPr>
          <w:rFonts w:ascii="Times New Roman" w:hAnsi="Times New Roman" w:cs="Times New Roman"/>
        </w:rPr>
        <w:t xml:space="preserve">Do </w:t>
      </w:r>
      <w:r w:rsidR="00546836">
        <w:rPr>
          <w:rFonts w:ascii="Times New Roman" w:hAnsi="Times New Roman" w:cs="Times New Roman"/>
          <w:b/>
          <w:sz w:val="24"/>
        </w:rPr>
        <w:t>12</w:t>
      </w:r>
      <w:r w:rsidR="006B113A" w:rsidRPr="00F90ECA">
        <w:rPr>
          <w:rFonts w:ascii="Times New Roman" w:hAnsi="Times New Roman" w:cs="Times New Roman"/>
          <w:b/>
          <w:sz w:val="24"/>
        </w:rPr>
        <w:t xml:space="preserve"> </w:t>
      </w:r>
      <w:r w:rsidR="00546836">
        <w:rPr>
          <w:rFonts w:ascii="Times New Roman" w:hAnsi="Times New Roman" w:cs="Times New Roman"/>
          <w:b/>
          <w:sz w:val="24"/>
        </w:rPr>
        <w:t>marca</w:t>
      </w:r>
      <w:r w:rsidR="0042202A">
        <w:rPr>
          <w:rFonts w:ascii="Times New Roman" w:hAnsi="Times New Roman" w:cs="Times New Roman"/>
          <w:b/>
          <w:sz w:val="24"/>
        </w:rPr>
        <w:t xml:space="preserve"> 2019</w:t>
      </w:r>
      <w:r w:rsidRPr="00F90ECA">
        <w:rPr>
          <w:rFonts w:ascii="Times New Roman" w:hAnsi="Times New Roman" w:cs="Times New Roman"/>
          <w:b/>
          <w:sz w:val="24"/>
        </w:rPr>
        <w:t xml:space="preserve"> r. </w:t>
      </w:r>
      <w:r w:rsidR="005F7787" w:rsidRPr="00DD4F16">
        <w:rPr>
          <w:rFonts w:ascii="Times New Roman" w:hAnsi="Times New Roman" w:cs="Times New Roman"/>
        </w:rPr>
        <w:t xml:space="preserve">szkoły mailowo </w:t>
      </w:r>
      <w:r w:rsidR="002A13DD">
        <w:rPr>
          <w:rFonts w:ascii="Times New Roman" w:hAnsi="Times New Roman" w:cs="Times New Roman"/>
        </w:rPr>
        <w:t xml:space="preserve">zgłaszają swoje uczestnictwo do organizatorów kwalifikacji regionalnych </w:t>
      </w:r>
      <w:r w:rsidR="006839DE">
        <w:rPr>
          <w:rFonts w:ascii="Times New Roman" w:hAnsi="Times New Roman" w:cs="Times New Roman"/>
        </w:rPr>
        <w:t xml:space="preserve">na podstawie formularza umieszczonego na stronie głównej Organizatora </w:t>
      </w:r>
      <w:r w:rsidR="00AD5335" w:rsidRPr="00DD4F16">
        <w:rPr>
          <w:rFonts w:ascii="Times New Roman" w:hAnsi="Times New Roman" w:cs="Times New Roman"/>
        </w:rPr>
        <w:t>(adres</w:t>
      </w:r>
      <w:r w:rsidR="002A13DD">
        <w:rPr>
          <w:rFonts w:ascii="Times New Roman" w:hAnsi="Times New Roman" w:cs="Times New Roman"/>
        </w:rPr>
        <w:t>/</w:t>
      </w:r>
      <w:r w:rsidR="00437550">
        <w:rPr>
          <w:rFonts w:ascii="Times New Roman" w:hAnsi="Times New Roman" w:cs="Times New Roman"/>
        </w:rPr>
        <w:t>adresy</w:t>
      </w:r>
      <w:r w:rsidR="0077701E" w:rsidRPr="00DD4F16">
        <w:rPr>
          <w:rFonts w:ascii="Times New Roman" w:hAnsi="Times New Roman" w:cs="Times New Roman"/>
        </w:rPr>
        <w:t xml:space="preserve"> </w:t>
      </w:r>
      <w:r w:rsidR="0077701E">
        <w:rPr>
          <w:rFonts w:ascii="Times New Roman" w:hAnsi="Times New Roman" w:cs="Times New Roman"/>
        </w:rPr>
        <w:t xml:space="preserve">koordynatorów regionalnych </w:t>
      </w:r>
      <w:r w:rsidR="00A978E2">
        <w:rPr>
          <w:rFonts w:ascii="Times New Roman" w:hAnsi="Times New Roman" w:cs="Times New Roman"/>
        </w:rPr>
        <w:t xml:space="preserve">znajdują się </w:t>
      </w:r>
      <w:r w:rsidR="00227560">
        <w:rPr>
          <w:rFonts w:ascii="Times New Roman" w:hAnsi="Times New Roman" w:cs="Times New Roman"/>
        </w:rPr>
        <w:t>na stronie</w:t>
      </w:r>
      <w:r w:rsidR="006534B1">
        <w:rPr>
          <w:rFonts w:ascii="Times New Roman" w:hAnsi="Times New Roman" w:cs="Times New Roman"/>
        </w:rPr>
        <w:t xml:space="preserve"> </w:t>
      </w:r>
      <w:r w:rsidR="006839DE">
        <w:rPr>
          <w:rFonts w:ascii="Times New Roman" w:hAnsi="Times New Roman" w:cs="Times New Roman"/>
        </w:rPr>
        <w:t xml:space="preserve">głównej </w:t>
      </w:r>
      <w:r w:rsidR="006534B1">
        <w:rPr>
          <w:rFonts w:ascii="Times New Roman" w:hAnsi="Times New Roman" w:cs="Times New Roman"/>
        </w:rPr>
        <w:t>Organizatora</w:t>
      </w:r>
      <w:r w:rsidR="002A13DD">
        <w:rPr>
          <w:rFonts w:ascii="Times New Roman" w:hAnsi="Times New Roman" w:cs="Times New Roman"/>
        </w:rPr>
        <w:t>).</w:t>
      </w:r>
      <w:r w:rsidR="006839DE">
        <w:rPr>
          <w:rFonts w:ascii="Times New Roman" w:hAnsi="Times New Roman" w:cs="Times New Roman"/>
        </w:rPr>
        <w:t xml:space="preserve">Wzór formularza stanowi </w:t>
      </w:r>
      <w:r w:rsidR="00767B1B">
        <w:rPr>
          <w:rFonts w:ascii="Times New Roman" w:hAnsi="Times New Roman" w:cs="Times New Roman"/>
          <w:b/>
        </w:rPr>
        <w:t>Z</w:t>
      </w:r>
      <w:r w:rsidR="006839DE" w:rsidRPr="00767B1B">
        <w:rPr>
          <w:rFonts w:ascii="Times New Roman" w:hAnsi="Times New Roman" w:cs="Times New Roman"/>
          <w:b/>
        </w:rPr>
        <w:t>ałącznik nr 1</w:t>
      </w:r>
      <w:r w:rsidR="006839DE">
        <w:rPr>
          <w:rFonts w:ascii="Times New Roman" w:hAnsi="Times New Roman" w:cs="Times New Roman"/>
        </w:rPr>
        <w:t xml:space="preserve"> </w:t>
      </w:r>
      <w:r w:rsidR="006839DE" w:rsidRPr="00B870F3">
        <w:rPr>
          <w:rFonts w:ascii="Times New Roman" w:hAnsi="Times New Roman" w:cs="Times New Roman"/>
          <w:b/>
        </w:rPr>
        <w:t>do Regulaminu.</w:t>
      </w:r>
    </w:p>
    <w:p w14:paraId="2E17AEF1" w14:textId="77777777"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14:paraId="5D9F2718" w14:textId="7C774C9B" w:rsidR="00AC0661" w:rsidRPr="00AD4EC2" w:rsidRDefault="00AC0661" w:rsidP="0077701E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kwalifikacji regionalnych mogą się zgłaszać drużyny złożone z </w:t>
      </w:r>
      <w:r w:rsidRPr="00F90ECA">
        <w:rPr>
          <w:rFonts w:ascii="Times New Roman" w:hAnsi="Times New Roman" w:cs="Times New Roman"/>
          <w:b/>
        </w:rPr>
        <w:t>3 osób</w:t>
      </w:r>
      <w:r w:rsidRPr="00AD4EC2">
        <w:rPr>
          <w:rFonts w:ascii="Times New Roman" w:hAnsi="Times New Roman" w:cs="Times New Roman"/>
        </w:rPr>
        <w:t xml:space="preserve"> z jednej szkoły. </w:t>
      </w:r>
      <w:r w:rsidRPr="00AD4EC2">
        <w:rPr>
          <w:rFonts w:ascii="Times New Roman" w:hAnsi="Times New Roman" w:cs="Times New Roman"/>
        </w:rPr>
        <w:br/>
        <w:t>W uzasadnionych przypadkach Organizator może wy</w:t>
      </w:r>
      <w:r w:rsidR="00177B4C">
        <w:rPr>
          <w:rFonts w:ascii="Times New Roman" w:hAnsi="Times New Roman" w:cs="Times New Roman"/>
        </w:rPr>
        <w:t>razić zgodę na drużynę mieszaną lub w odpowiednich regionach gdzie odbywają się kwalifikacje wprowadzić limity zgłoszeń.</w:t>
      </w:r>
    </w:p>
    <w:p w14:paraId="3DABB1DD" w14:textId="77777777" w:rsidR="006B113A" w:rsidRPr="00AD4EC2" w:rsidRDefault="006B113A" w:rsidP="00AC0661">
      <w:pPr>
        <w:pStyle w:val="paragraf"/>
        <w:rPr>
          <w:rFonts w:ascii="Times New Roman" w:hAnsi="Times New Roman" w:cs="Times New Roman"/>
        </w:rPr>
      </w:pPr>
    </w:p>
    <w:p w14:paraId="10CD131D" w14:textId="2662FBB4" w:rsidR="000B2D6F" w:rsidRPr="00AD4EC2" w:rsidRDefault="00AC0661" w:rsidP="0077701E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Jedna </w:t>
      </w:r>
      <w:r w:rsidR="006B113A" w:rsidRPr="00AD4EC2">
        <w:rPr>
          <w:rFonts w:ascii="Times New Roman" w:hAnsi="Times New Roman" w:cs="Times New Roman"/>
        </w:rPr>
        <w:t xml:space="preserve">szkoła może zgłosić co najwyżej </w:t>
      </w:r>
      <w:r w:rsidR="006B113A" w:rsidRPr="00F90ECA">
        <w:rPr>
          <w:rFonts w:ascii="Times New Roman" w:hAnsi="Times New Roman" w:cs="Times New Roman"/>
          <w:b/>
        </w:rPr>
        <w:t>3 drużyny</w:t>
      </w:r>
      <w:r w:rsidR="006B113A" w:rsidRPr="00AD4EC2">
        <w:rPr>
          <w:rFonts w:ascii="Times New Roman" w:hAnsi="Times New Roman" w:cs="Times New Roman"/>
        </w:rPr>
        <w:t xml:space="preserve"> w każdej kategorii wiekowej. </w:t>
      </w:r>
      <w:r w:rsidR="006B113A" w:rsidRPr="00AD4EC2">
        <w:rPr>
          <w:rFonts w:ascii="Times New Roman" w:hAnsi="Times New Roman" w:cs="Times New Roman"/>
        </w:rPr>
        <w:br/>
        <w:t>W uzasadnionych przypadkach Organizator może zaakceptować więcej drużyn z jednej szkoły.</w:t>
      </w:r>
    </w:p>
    <w:p w14:paraId="0A20ED86" w14:textId="77777777"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14:paraId="2C44EE58" w14:textId="77777777" w:rsidR="00AC0661" w:rsidRPr="00AD4EC2" w:rsidRDefault="00AC0661" w:rsidP="00AC0661">
      <w:pPr>
        <w:spacing w:after="0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Drużyny startują w kategoriach wiekowych:</w:t>
      </w:r>
    </w:p>
    <w:p w14:paraId="6B787670" w14:textId="77777777" w:rsidR="00AC0661" w:rsidRPr="00AD4EC2" w:rsidRDefault="00AC0661" w:rsidP="00AC066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Kadeci – szkoły podstawowe</w:t>
      </w:r>
    </w:p>
    <w:p w14:paraId="0764AA0A" w14:textId="77777777" w:rsidR="00AC0661" w:rsidRPr="00AD4EC2" w:rsidRDefault="00AC0661" w:rsidP="00AC0661">
      <w:pPr>
        <w:pStyle w:val="Akapitzlist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lastRenderedPageBreak/>
        <w:t>Juniorzy – szkoły średnie</w:t>
      </w:r>
    </w:p>
    <w:p w14:paraId="3BDC0525" w14:textId="77777777" w:rsidR="00AC0661" w:rsidRPr="00AD4EC2" w:rsidRDefault="00AC0661" w:rsidP="00584650">
      <w:pPr>
        <w:jc w:val="both"/>
        <w:rPr>
          <w:rFonts w:ascii="Times New Roman" w:hAnsi="Times New Roman" w:cs="Times New Roman"/>
          <w:spacing w:val="-6"/>
        </w:rPr>
      </w:pPr>
      <w:r w:rsidRPr="00AD4EC2">
        <w:rPr>
          <w:rFonts w:ascii="Times New Roman" w:hAnsi="Times New Roman" w:cs="Times New Roman"/>
          <w:spacing w:val="-6"/>
        </w:rPr>
        <w:t xml:space="preserve">Uczniowie gimnazjów przypisani zostają do kategorii zależnej od typu szkoły przy której funkcjonuje gimnazjum. </w:t>
      </w:r>
      <w:r w:rsidRPr="00AD4EC2">
        <w:rPr>
          <w:rFonts w:ascii="Times New Roman" w:hAnsi="Times New Roman" w:cs="Times New Roman"/>
          <w:spacing w:val="-6"/>
        </w:rPr>
        <w:br/>
        <w:t>Wyjątkiem są drużyny złożone w większości z uczniów klas trzecich gimnazjum, które są  przypisane do kategorii juniorów.</w:t>
      </w:r>
    </w:p>
    <w:p w14:paraId="02BE292C" w14:textId="77777777" w:rsidR="00C624DF" w:rsidRPr="00AD4EC2" w:rsidRDefault="00C624DF" w:rsidP="00AC0661">
      <w:pPr>
        <w:pStyle w:val="paragraf"/>
        <w:rPr>
          <w:rFonts w:ascii="Times New Roman" w:hAnsi="Times New Roman" w:cs="Times New Roman"/>
        </w:rPr>
      </w:pPr>
    </w:p>
    <w:p w14:paraId="034F39AC" w14:textId="14B11835" w:rsidR="006534B1" w:rsidRDefault="006534B1" w:rsidP="00CC6E1A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CC6E1A">
        <w:rPr>
          <w:rFonts w:ascii="Times New Roman" w:hAnsi="Times New Roman" w:cs="Times New Roman"/>
        </w:rPr>
        <w:t xml:space="preserve">Uczestnik </w:t>
      </w:r>
      <w:r w:rsidR="00240F19" w:rsidRPr="00CC6E1A">
        <w:rPr>
          <w:rFonts w:ascii="Times New Roman" w:hAnsi="Times New Roman" w:cs="Times New Roman"/>
        </w:rPr>
        <w:t>turnieju/rodzic lub opiekun prawny uczestnika (</w:t>
      </w:r>
      <w:r w:rsidRPr="00CC6E1A">
        <w:rPr>
          <w:rFonts w:ascii="Times New Roman" w:hAnsi="Times New Roman" w:cs="Times New Roman"/>
        </w:rPr>
        <w:t xml:space="preserve">w przypadku uczestników niepełnoletnich) </w:t>
      </w:r>
      <w:r w:rsidR="00240F19" w:rsidRPr="00CC6E1A">
        <w:rPr>
          <w:rFonts w:ascii="Times New Roman" w:hAnsi="Times New Roman" w:cs="Times New Roman"/>
        </w:rPr>
        <w:t xml:space="preserve">potwierdza znajomość i akceptację regulaminu oraz </w:t>
      </w:r>
      <w:r w:rsidRPr="00CC6E1A">
        <w:rPr>
          <w:rFonts w:ascii="Times New Roman" w:hAnsi="Times New Roman" w:cs="Times New Roman"/>
        </w:rPr>
        <w:t xml:space="preserve">wyraża zgodę na przetwarzanie danych osobowych </w:t>
      </w:r>
      <w:r w:rsidR="00240F19" w:rsidRPr="00CC6E1A">
        <w:rPr>
          <w:rFonts w:ascii="Times New Roman" w:hAnsi="Times New Roman" w:cs="Times New Roman"/>
        </w:rPr>
        <w:t>do celów związanych z organizacją</w:t>
      </w:r>
      <w:r w:rsidRPr="00CC6E1A">
        <w:rPr>
          <w:rFonts w:ascii="Times New Roman" w:hAnsi="Times New Roman" w:cs="Times New Roman"/>
        </w:rPr>
        <w:t xml:space="preserve"> turnieju oraz wyraża zgodę na publikację nazwiska i wizerunku na stronie internetowej turnieju i innych kanała</w:t>
      </w:r>
      <w:r w:rsidR="006839DE" w:rsidRPr="00CC6E1A">
        <w:rPr>
          <w:rFonts w:ascii="Times New Roman" w:hAnsi="Times New Roman" w:cs="Times New Roman"/>
        </w:rPr>
        <w:t xml:space="preserve">ch komunikacyjnych Organizatora, zgodnie z </w:t>
      </w:r>
      <w:r w:rsidR="00767B1B" w:rsidRPr="00CC6E1A">
        <w:rPr>
          <w:rFonts w:ascii="Times New Roman" w:hAnsi="Times New Roman" w:cs="Times New Roman"/>
          <w:b/>
        </w:rPr>
        <w:t>Z</w:t>
      </w:r>
      <w:r w:rsidR="006839DE" w:rsidRPr="00CC6E1A">
        <w:rPr>
          <w:rFonts w:ascii="Times New Roman" w:hAnsi="Times New Roman" w:cs="Times New Roman"/>
          <w:b/>
        </w:rPr>
        <w:t>ałącznikie</w:t>
      </w:r>
      <w:r w:rsidR="006E7895" w:rsidRPr="00CC6E1A">
        <w:rPr>
          <w:rFonts w:ascii="Times New Roman" w:hAnsi="Times New Roman" w:cs="Times New Roman"/>
          <w:b/>
        </w:rPr>
        <w:t xml:space="preserve">m </w:t>
      </w:r>
      <w:r w:rsidR="006E7895" w:rsidRPr="00CC6E1A">
        <w:rPr>
          <w:rFonts w:ascii="Times New Roman" w:hAnsi="Times New Roman" w:cs="Times New Roman"/>
          <w:b/>
        </w:rPr>
        <w:br/>
        <w:t>nr 2</w:t>
      </w:r>
      <w:r w:rsidR="00767B1B" w:rsidRPr="00CC6E1A">
        <w:rPr>
          <w:rFonts w:ascii="Times New Roman" w:hAnsi="Times New Roman" w:cs="Times New Roman"/>
          <w:b/>
        </w:rPr>
        <w:t xml:space="preserve"> lub Z</w:t>
      </w:r>
      <w:r w:rsidR="006E7895" w:rsidRPr="00CC6E1A">
        <w:rPr>
          <w:rFonts w:ascii="Times New Roman" w:hAnsi="Times New Roman" w:cs="Times New Roman"/>
          <w:b/>
        </w:rPr>
        <w:t>ałącznikiem nr 3 do Regulaminu</w:t>
      </w:r>
      <w:r w:rsidR="00CC6E1A">
        <w:rPr>
          <w:rFonts w:ascii="Times New Roman" w:hAnsi="Times New Roman" w:cs="Times New Roman"/>
          <w:b/>
        </w:rPr>
        <w:t>.</w:t>
      </w:r>
    </w:p>
    <w:p w14:paraId="68FA7454" w14:textId="032F6C23" w:rsidR="00CC6E1A" w:rsidRDefault="00CC6E1A" w:rsidP="00CC6E1A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</w:t>
      </w:r>
      <w:r w:rsidR="00B870F3">
        <w:rPr>
          <w:rFonts w:ascii="Times New Roman" w:hAnsi="Times New Roman" w:cs="Times New Roman"/>
        </w:rPr>
        <w:t xml:space="preserve"> zamieszczone w formularzu zgłoszenia szkoły </w:t>
      </w:r>
      <w:r w:rsidR="00B870F3" w:rsidRPr="00B870F3">
        <w:rPr>
          <w:rFonts w:ascii="Times New Roman" w:hAnsi="Times New Roman" w:cs="Times New Roman"/>
          <w:b/>
        </w:rPr>
        <w:t>(Załącznik nr 1 do Regulaminu)</w:t>
      </w:r>
      <w:r w:rsidR="00B870F3">
        <w:rPr>
          <w:rFonts w:ascii="Times New Roman" w:hAnsi="Times New Roman" w:cs="Times New Roman"/>
        </w:rPr>
        <w:t xml:space="preserve"> przetwarzane będą w celu zgłoszenia oraz udziału w </w:t>
      </w:r>
      <w:r w:rsidR="00C67A4F">
        <w:rPr>
          <w:rFonts w:ascii="Times New Roman" w:hAnsi="Times New Roman" w:cs="Times New Roman"/>
        </w:rPr>
        <w:t>turnieju.</w:t>
      </w:r>
    </w:p>
    <w:p w14:paraId="54094881" w14:textId="2FF8D0EF" w:rsidR="00C67A4F" w:rsidRDefault="00C67A4F" w:rsidP="00CC6E1A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upoważnia sędziów turnieju niebędących pracownikami Instytutu do przetwarzania danych osobowych uczestników turnieju.</w:t>
      </w:r>
    </w:p>
    <w:p w14:paraId="22518D02" w14:textId="5AF72215" w:rsidR="006534B1" w:rsidRPr="00C67A4F" w:rsidRDefault="006534B1" w:rsidP="006534B1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C67A4F">
        <w:rPr>
          <w:rFonts w:ascii="Times New Roman" w:hAnsi="Times New Roman" w:cs="Times New Roman"/>
        </w:rPr>
        <w:t>Żądanie zaprzestania</w:t>
      </w:r>
      <w:r w:rsidR="00B34463" w:rsidRPr="00C67A4F">
        <w:rPr>
          <w:rFonts w:ascii="Times New Roman" w:hAnsi="Times New Roman" w:cs="Times New Roman"/>
        </w:rPr>
        <w:t xml:space="preserve"> przetwarzania danych osobowych</w:t>
      </w:r>
      <w:r w:rsidRPr="00C67A4F">
        <w:rPr>
          <w:rFonts w:ascii="Times New Roman" w:hAnsi="Times New Roman" w:cs="Times New Roman"/>
        </w:rPr>
        <w:t xml:space="preserve"> jest równoznaczne z rezygnacją z udziału </w:t>
      </w:r>
      <w:r w:rsidR="00C67A4F">
        <w:rPr>
          <w:rFonts w:ascii="Times New Roman" w:hAnsi="Times New Roman" w:cs="Times New Roman"/>
        </w:rPr>
        <w:br/>
      </w:r>
      <w:r w:rsidRPr="00C67A4F">
        <w:rPr>
          <w:rFonts w:ascii="Times New Roman" w:hAnsi="Times New Roman" w:cs="Times New Roman"/>
        </w:rPr>
        <w:t>w turnieju.</w:t>
      </w:r>
    </w:p>
    <w:p w14:paraId="70D5F08A" w14:textId="77777777" w:rsidR="00107000" w:rsidRPr="00AD4EC2" w:rsidRDefault="00107000" w:rsidP="00AC0661">
      <w:pPr>
        <w:pStyle w:val="paragraf"/>
        <w:rPr>
          <w:rFonts w:ascii="Times New Roman" w:hAnsi="Times New Roman" w:cs="Times New Roman"/>
        </w:rPr>
      </w:pPr>
    </w:p>
    <w:p w14:paraId="5A79CE86" w14:textId="77777777" w:rsidR="00107000" w:rsidRPr="00AD4EC2" w:rsidRDefault="00107000" w:rsidP="00CD1876">
      <w:pPr>
        <w:spacing w:after="0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drużynie każdy z zawodników rozgrywa mecze w jedną </w:t>
      </w:r>
      <w:r w:rsidR="00AA5693" w:rsidRPr="00AD4EC2">
        <w:rPr>
          <w:rFonts w:ascii="Times New Roman" w:hAnsi="Times New Roman" w:cs="Times New Roman"/>
        </w:rPr>
        <w:t xml:space="preserve">z gier </w:t>
      </w:r>
      <w:r w:rsidRPr="00AD4EC2">
        <w:rPr>
          <w:rFonts w:ascii="Times New Roman" w:hAnsi="Times New Roman" w:cs="Times New Roman"/>
        </w:rPr>
        <w:t>cyklu Gwiaździstej Eskadry:</w:t>
      </w:r>
    </w:p>
    <w:p w14:paraId="0DF4D635" w14:textId="77777777" w:rsidR="00E43200" w:rsidRPr="00AD4EC2" w:rsidRDefault="00107000" w:rsidP="00620CF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303: Bitwa o </w:t>
      </w:r>
      <w:r w:rsidR="00CF1375">
        <w:rPr>
          <w:rFonts w:ascii="Times New Roman" w:hAnsi="Times New Roman" w:cs="Times New Roman"/>
        </w:rPr>
        <w:t xml:space="preserve">Wielką </w:t>
      </w:r>
      <w:r w:rsidRPr="00AD4EC2">
        <w:rPr>
          <w:rFonts w:ascii="Times New Roman" w:hAnsi="Times New Roman" w:cs="Times New Roman"/>
        </w:rPr>
        <w:t>Brytanię</w:t>
      </w:r>
    </w:p>
    <w:p w14:paraId="04CA5579" w14:textId="77777777" w:rsidR="00107000" w:rsidRPr="00AD4EC2" w:rsidRDefault="00107000" w:rsidP="00620CF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111: Alarm dla Warszawy</w:t>
      </w:r>
    </w:p>
    <w:p w14:paraId="613DA87F" w14:textId="77777777" w:rsidR="00107000" w:rsidRPr="00AD4EC2" w:rsidRDefault="00107000" w:rsidP="00620CF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7: W obronie Lwowa</w:t>
      </w:r>
    </w:p>
    <w:p w14:paraId="1575EA0E" w14:textId="77777777" w:rsidR="005F7787" w:rsidRPr="00AD4EC2" w:rsidRDefault="005F7787" w:rsidP="00AC0661">
      <w:pPr>
        <w:pStyle w:val="paragraf"/>
        <w:rPr>
          <w:rFonts w:ascii="Times New Roman" w:hAnsi="Times New Roman" w:cs="Times New Roman"/>
        </w:rPr>
      </w:pPr>
    </w:p>
    <w:p w14:paraId="67A0CD5C" w14:textId="2AE19FC7" w:rsidR="005F7787" w:rsidRPr="00AD4EC2" w:rsidRDefault="005F7787" w:rsidP="00584650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przypadku dużej liczby zgłoszeń do </w:t>
      </w:r>
      <w:r w:rsidR="00CE5743" w:rsidRPr="00AD4EC2">
        <w:rPr>
          <w:rFonts w:ascii="Times New Roman" w:hAnsi="Times New Roman" w:cs="Times New Roman"/>
        </w:rPr>
        <w:t xml:space="preserve">kwalifikacji </w:t>
      </w:r>
      <w:r w:rsidRPr="00AD4EC2">
        <w:rPr>
          <w:rFonts w:ascii="Times New Roman" w:hAnsi="Times New Roman" w:cs="Times New Roman"/>
        </w:rPr>
        <w:t xml:space="preserve">regionalnych Organizator zastrzega sobie możliwość zorganizowania turniejów </w:t>
      </w:r>
      <w:r w:rsidR="00CE5743" w:rsidRPr="00AD4EC2">
        <w:rPr>
          <w:rFonts w:ascii="Times New Roman" w:hAnsi="Times New Roman" w:cs="Times New Roman"/>
        </w:rPr>
        <w:t>pre</w:t>
      </w:r>
      <w:r w:rsidRPr="00AD4EC2">
        <w:rPr>
          <w:rFonts w:ascii="Times New Roman" w:hAnsi="Times New Roman" w:cs="Times New Roman"/>
        </w:rPr>
        <w:t>kwalifikacyjnych</w:t>
      </w:r>
      <w:r w:rsidR="00CA7E98">
        <w:rPr>
          <w:rFonts w:ascii="Times New Roman" w:hAnsi="Times New Roman" w:cs="Times New Roman"/>
        </w:rPr>
        <w:t xml:space="preserve"> lub wprowadzenia limitów w zgłoszeniach w poszczególnych regionach</w:t>
      </w:r>
      <w:r w:rsidRPr="00AD4EC2">
        <w:rPr>
          <w:rFonts w:ascii="Times New Roman" w:hAnsi="Times New Roman" w:cs="Times New Roman"/>
        </w:rPr>
        <w:t>.</w:t>
      </w:r>
    </w:p>
    <w:p w14:paraId="1EF33E0E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74A06DAF" w14:textId="77777777" w:rsidR="00963D3C" w:rsidRPr="00AD4EC2" w:rsidRDefault="00AA000B" w:rsidP="00584650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</w:t>
      </w:r>
      <w:r w:rsidR="00CE5743" w:rsidRPr="00AD4EC2">
        <w:rPr>
          <w:rFonts w:ascii="Times New Roman" w:hAnsi="Times New Roman" w:cs="Times New Roman"/>
        </w:rPr>
        <w:t xml:space="preserve">kwalifikacjach </w:t>
      </w:r>
      <w:r w:rsidRPr="00AD4EC2">
        <w:rPr>
          <w:rFonts w:ascii="Times New Roman" w:hAnsi="Times New Roman" w:cs="Times New Roman"/>
        </w:rPr>
        <w:t xml:space="preserve">regionalnych drużyny z jednej szkoły nie mogą ze sobą grać w pierwszej rundzie. </w:t>
      </w:r>
      <w:r w:rsidR="00963D3C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 xml:space="preserve">W kolejnych rundach, w miarę możliwości, </w:t>
      </w:r>
      <w:r w:rsidR="00CE5743" w:rsidRPr="00AD4EC2">
        <w:rPr>
          <w:rFonts w:ascii="Times New Roman" w:hAnsi="Times New Roman" w:cs="Times New Roman"/>
        </w:rPr>
        <w:t xml:space="preserve">należy </w:t>
      </w:r>
      <w:r w:rsidRPr="00AD4EC2">
        <w:rPr>
          <w:rFonts w:ascii="Times New Roman" w:hAnsi="Times New Roman" w:cs="Times New Roman"/>
        </w:rPr>
        <w:t>unikać parowania przeciw sobie drużyn z tej samej szkoły.</w:t>
      </w:r>
    </w:p>
    <w:p w14:paraId="499CC12B" w14:textId="77777777"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14:paraId="1DAB6C5C" w14:textId="77777777" w:rsidR="000528C5" w:rsidRPr="00AD4EC2" w:rsidRDefault="000528C5" w:rsidP="000528C5">
      <w:pPr>
        <w:jc w:val="both"/>
        <w:rPr>
          <w:rFonts w:ascii="Times New Roman" w:hAnsi="Times New Roman" w:cs="Times New Roman"/>
          <w:spacing w:val="-2"/>
        </w:rPr>
      </w:pPr>
      <w:r w:rsidRPr="00AD4EC2">
        <w:rPr>
          <w:rFonts w:ascii="Times New Roman" w:hAnsi="Times New Roman" w:cs="Times New Roman"/>
          <w:spacing w:val="-2"/>
        </w:rPr>
        <w:t xml:space="preserve">Nagrodą dla </w:t>
      </w:r>
      <w:r w:rsidR="00963D3C" w:rsidRPr="00AD4EC2">
        <w:rPr>
          <w:rFonts w:ascii="Times New Roman" w:hAnsi="Times New Roman" w:cs="Times New Roman"/>
          <w:spacing w:val="-2"/>
        </w:rPr>
        <w:t>osób</w:t>
      </w:r>
      <w:r w:rsidRPr="00AD4EC2">
        <w:rPr>
          <w:rFonts w:ascii="Times New Roman" w:hAnsi="Times New Roman" w:cs="Times New Roman"/>
          <w:spacing w:val="-2"/>
        </w:rPr>
        <w:t>, któr</w:t>
      </w:r>
      <w:r w:rsidR="00963D3C" w:rsidRPr="00AD4EC2">
        <w:rPr>
          <w:rFonts w:ascii="Times New Roman" w:hAnsi="Times New Roman" w:cs="Times New Roman"/>
          <w:spacing w:val="-2"/>
        </w:rPr>
        <w:t>e</w:t>
      </w:r>
      <w:r w:rsidRPr="00AD4EC2">
        <w:rPr>
          <w:rFonts w:ascii="Times New Roman" w:hAnsi="Times New Roman" w:cs="Times New Roman"/>
          <w:spacing w:val="-2"/>
        </w:rPr>
        <w:t xml:space="preserve"> osiągnę</w:t>
      </w:r>
      <w:r w:rsidR="00963D3C" w:rsidRPr="00AD4EC2">
        <w:rPr>
          <w:rFonts w:ascii="Times New Roman" w:hAnsi="Times New Roman" w:cs="Times New Roman"/>
          <w:spacing w:val="-2"/>
        </w:rPr>
        <w:t>ły</w:t>
      </w:r>
      <w:r w:rsidRPr="00AD4EC2">
        <w:rPr>
          <w:rFonts w:ascii="Times New Roman" w:hAnsi="Times New Roman" w:cs="Times New Roman"/>
          <w:spacing w:val="-2"/>
        </w:rPr>
        <w:t xml:space="preserve"> najlepsze wyniki w </w:t>
      </w:r>
      <w:r w:rsidR="00CE5743" w:rsidRPr="00AD4EC2">
        <w:rPr>
          <w:rFonts w:ascii="Times New Roman" w:hAnsi="Times New Roman" w:cs="Times New Roman"/>
          <w:spacing w:val="-2"/>
        </w:rPr>
        <w:t>kwalifikacj</w:t>
      </w:r>
      <w:r w:rsidRPr="00AD4EC2">
        <w:rPr>
          <w:rFonts w:ascii="Times New Roman" w:hAnsi="Times New Roman" w:cs="Times New Roman"/>
          <w:spacing w:val="-2"/>
        </w:rPr>
        <w:t>ach regionalnych, są publikacje i gry wydane przez IPN.</w:t>
      </w:r>
    </w:p>
    <w:p w14:paraId="5468C1D0" w14:textId="77777777"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14:paraId="51E031D6" w14:textId="40A39CDE" w:rsidR="00AC0661" w:rsidRPr="00AD4EC2" w:rsidRDefault="00AC0661" w:rsidP="00AC0661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Po kwalifikacjach regionalnych należy sporządzić protokół zawierający </w:t>
      </w:r>
      <w:r w:rsidRPr="00AD4EC2">
        <w:rPr>
          <w:rFonts w:ascii="Times New Roman" w:hAnsi="Times New Roman" w:cs="Times New Roman"/>
          <w:b/>
          <w:smallCaps/>
        </w:rPr>
        <w:t>listę rankingową</w:t>
      </w:r>
      <w:r w:rsidRPr="00AD4EC2">
        <w:rPr>
          <w:rFonts w:ascii="Times New Roman" w:hAnsi="Times New Roman" w:cs="Times New Roman"/>
        </w:rPr>
        <w:t xml:space="preserve"> drużyn zgodnie ze wzorem, który stanowi </w:t>
      </w:r>
      <w:r w:rsidRPr="00AD4EC2">
        <w:rPr>
          <w:rFonts w:ascii="Times New Roman" w:hAnsi="Times New Roman" w:cs="Times New Roman"/>
          <w:b/>
          <w:smallCaps/>
        </w:rPr>
        <w:t xml:space="preserve">załącznik nr </w:t>
      </w:r>
      <w:r w:rsidR="00767B1B">
        <w:rPr>
          <w:rFonts w:ascii="Times New Roman" w:hAnsi="Times New Roman" w:cs="Times New Roman"/>
          <w:b/>
          <w:smallCaps/>
        </w:rPr>
        <w:t>4</w:t>
      </w:r>
      <w:r w:rsidRPr="00AD4EC2">
        <w:rPr>
          <w:rFonts w:ascii="Times New Roman" w:hAnsi="Times New Roman" w:cs="Times New Roman"/>
          <w:b/>
          <w:smallCaps/>
        </w:rPr>
        <w:t xml:space="preserve"> </w:t>
      </w:r>
      <w:r w:rsidRPr="00AD4EC2">
        <w:rPr>
          <w:rFonts w:ascii="Times New Roman" w:hAnsi="Times New Roman" w:cs="Times New Roman"/>
        </w:rPr>
        <w:t>do niniejszego Regulaminu.</w:t>
      </w:r>
    </w:p>
    <w:p w14:paraId="20E4C073" w14:textId="77777777" w:rsidR="00402152" w:rsidRDefault="00402152" w:rsidP="00637EA6">
      <w:pPr>
        <w:pStyle w:val="Razdzia"/>
      </w:pPr>
      <w:r>
        <w:t>Rozdział III</w:t>
      </w:r>
    </w:p>
    <w:p w14:paraId="60BBE961" w14:textId="77777777" w:rsidR="000528C5" w:rsidRPr="00AD4EC2" w:rsidRDefault="000528C5" w:rsidP="00637EA6">
      <w:pPr>
        <w:pStyle w:val="Razdzia"/>
      </w:pPr>
      <w:r w:rsidRPr="00AD4EC2">
        <w:t>Finał ogólnopolski</w:t>
      </w:r>
    </w:p>
    <w:p w14:paraId="23F523CE" w14:textId="77777777"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14:paraId="0E6B6018" w14:textId="0556076A" w:rsidR="000528C5" w:rsidRPr="00AD4EC2" w:rsidRDefault="000528C5" w:rsidP="000528C5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turnieju finałowym udział bierze </w:t>
      </w:r>
      <w:r w:rsidR="00A041A2">
        <w:rPr>
          <w:rFonts w:ascii="Times New Roman" w:hAnsi="Times New Roman" w:cs="Times New Roman"/>
        </w:rPr>
        <w:t>liczba drużyn podzielna przez 2</w:t>
      </w:r>
      <w:r w:rsidRPr="00AD4EC2">
        <w:rPr>
          <w:rFonts w:ascii="Times New Roman" w:hAnsi="Times New Roman" w:cs="Times New Roman"/>
        </w:rPr>
        <w:t xml:space="preserve"> w każdej kategorii wiekowej.</w:t>
      </w:r>
    </w:p>
    <w:p w14:paraId="48522C6B" w14:textId="77777777"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14:paraId="137EEB73" w14:textId="693BDDED" w:rsidR="000528C5" w:rsidRPr="00AD4EC2" w:rsidRDefault="000528C5" w:rsidP="000528C5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turnieju finałowego z każdych </w:t>
      </w:r>
      <w:r w:rsidR="00CE5743" w:rsidRPr="00AD4EC2">
        <w:rPr>
          <w:rFonts w:ascii="Times New Roman" w:hAnsi="Times New Roman" w:cs="Times New Roman"/>
        </w:rPr>
        <w:t xml:space="preserve">kwalifikacji </w:t>
      </w:r>
      <w:r w:rsidRPr="00AD4EC2">
        <w:rPr>
          <w:rFonts w:ascii="Times New Roman" w:hAnsi="Times New Roman" w:cs="Times New Roman"/>
        </w:rPr>
        <w:t xml:space="preserve">regionalnych awansują drużyny, które zajęły miejsca </w:t>
      </w:r>
      <w:r w:rsidR="0042202A">
        <w:rPr>
          <w:rFonts w:ascii="Times New Roman" w:hAnsi="Times New Roman" w:cs="Times New Roman"/>
        </w:rPr>
        <w:br/>
      </w:r>
      <w:r w:rsidR="007E604F">
        <w:rPr>
          <w:rFonts w:ascii="Times New Roman" w:hAnsi="Times New Roman" w:cs="Times New Roman"/>
        </w:rPr>
        <w:t>1.</w:t>
      </w:r>
      <w:r w:rsidR="00AD5335">
        <w:rPr>
          <w:rFonts w:ascii="Times New Roman" w:hAnsi="Times New Roman" w:cs="Times New Roman"/>
        </w:rPr>
        <w:t> </w:t>
      </w:r>
      <w:r w:rsidRPr="00AD4EC2">
        <w:rPr>
          <w:rFonts w:ascii="Times New Roman" w:hAnsi="Times New Roman" w:cs="Times New Roman"/>
        </w:rPr>
        <w:t>w</w:t>
      </w:r>
      <w:r w:rsidR="003E42C8">
        <w:rPr>
          <w:rFonts w:ascii="Times New Roman" w:hAnsi="Times New Roman" w:cs="Times New Roman"/>
        </w:rPr>
        <w:t> </w:t>
      </w:r>
      <w:r w:rsidRPr="00AD4EC2">
        <w:rPr>
          <w:rFonts w:ascii="Times New Roman" w:hAnsi="Times New Roman" w:cs="Times New Roman"/>
        </w:rPr>
        <w:t>swoich kategoriach wiekowych.</w:t>
      </w:r>
    </w:p>
    <w:p w14:paraId="071B67CF" w14:textId="77777777" w:rsidR="00C624DF" w:rsidRPr="00AD4EC2" w:rsidRDefault="00C624DF" w:rsidP="00AC0661">
      <w:pPr>
        <w:pStyle w:val="paragraf"/>
        <w:rPr>
          <w:rFonts w:ascii="Times New Roman" w:hAnsi="Times New Roman" w:cs="Times New Roman"/>
        </w:rPr>
      </w:pPr>
    </w:p>
    <w:p w14:paraId="416A192F" w14:textId="38BDC1E9" w:rsidR="00C624DF" w:rsidRPr="00AD4EC2" w:rsidRDefault="00C624DF" w:rsidP="000528C5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W przypadku rezygnacji z udziału w turnieju finałowym drużyny, która zajęła miejsca 1.</w:t>
      </w:r>
      <w:r w:rsidR="00AD5335">
        <w:rPr>
          <w:rFonts w:ascii="Times New Roman" w:hAnsi="Times New Roman" w:cs="Times New Roman"/>
        </w:rPr>
        <w:t> </w:t>
      </w:r>
      <w:r w:rsidRPr="00AD4EC2">
        <w:rPr>
          <w:rFonts w:ascii="Times New Roman" w:hAnsi="Times New Roman" w:cs="Times New Roman"/>
        </w:rPr>
        <w:t>w</w:t>
      </w:r>
      <w:r w:rsidR="003E42C8">
        <w:rPr>
          <w:rFonts w:ascii="Times New Roman" w:hAnsi="Times New Roman" w:cs="Times New Roman"/>
        </w:rPr>
        <w:t> </w:t>
      </w:r>
      <w:r w:rsidRPr="00AD4EC2">
        <w:rPr>
          <w:rFonts w:ascii="Times New Roman" w:hAnsi="Times New Roman" w:cs="Times New Roman"/>
        </w:rPr>
        <w:t>kwalifikacjach, Organizator zaprasza następną w kolejności drużynę z danych kwalifikacji.</w:t>
      </w:r>
    </w:p>
    <w:p w14:paraId="1E5507A1" w14:textId="77777777"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14:paraId="3F126003" w14:textId="6DBB3A82" w:rsidR="000528C5" w:rsidRPr="00AD4EC2" w:rsidRDefault="007E604F" w:rsidP="000528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może uzupełnić</w:t>
      </w:r>
      <w:r w:rsidR="000528C5" w:rsidRPr="00AD4EC2">
        <w:rPr>
          <w:rFonts w:ascii="Times New Roman" w:hAnsi="Times New Roman" w:cs="Times New Roman"/>
        </w:rPr>
        <w:t xml:space="preserve"> pulę finalistów przydzielając dzikie karty okręgom, w których w </w:t>
      </w:r>
      <w:r w:rsidR="00CE5743" w:rsidRPr="00AD4EC2">
        <w:rPr>
          <w:rFonts w:ascii="Times New Roman" w:hAnsi="Times New Roman" w:cs="Times New Roman"/>
        </w:rPr>
        <w:t>kwalifikacj</w:t>
      </w:r>
      <w:r w:rsidR="000528C5" w:rsidRPr="00AD4EC2">
        <w:rPr>
          <w:rFonts w:ascii="Times New Roman" w:hAnsi="Times New Roman" w:cs="Times New Roman"/>
        </w:rPr>
        <w:t>ach wzięło udział najwięcej drużyn.</w:t>
      </w:r>
    </w:p>
    <w:p w14:paraId="3EFA3998" w14:textId="77777777" w:rsidR="008E5FF5" w:rsidRPr="00AD4EC2" w:rsidRDefault="008E5FF5" w:rsidP="00AC0661">
      <w:pPr>
        <w:pStyle w:val="paragraf"/>
        <w:rPr>
          <w:rFonts w:ascii="Times New Roman" w:hAnsi="Times New Roman" w:cs="Times New Roman"/>
        </w:rPr>
      </w:pPr>
    </w:p>
    <w:p w14:paraId="20804247" w14:textId="77777777" w:rsidR="008E5FF5" w:rsidRPr="00AD4EC2" w:rsidRDefault="00AA5693" w:rsidP="00DE396C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turnieju finałowym dopuszczalne </w:t>
      </w:r>
      <w:r w:rsidR="00545664" w:rsidRPr="00AD4EC2">
        <w:rPr>
          <w:rFonts w:ascii="Times New Roman" w:hAnsi="Times New Roman" w:cs="Times New Roman"/>
        </w:rPr>
        <w:t>jest zastąpienie jednego członka drużyny rezerwowym</w:t>
      </w:r>
      <w:r w:rsidR="00E9727B" w:rsidRPr="00AD4EC2">
        <w:rPr>
          <w:rFonts w:ascii="Times New Roman" w:hAnsi="Times New Roman" w:cs="Times New Roman"/>
        </w:rPr>
        <w:t xml:space="preserve"> z zachowaniem zasad podziału na kategorie wiekowe</w:t>
      </w:r>
      <w:r w:rsidR="00545664" w:rsidRPr="00AD4EC2">
        <w:rPr>
          <w:rFonts w:ascii="Times New Roman" w:hAnsi="Times New Roman" w:cs="Times New Roman"/>
        </w:rPr>
        <w:t>.</w:t>
      </w:r>
    </w:p>
    <w:p w14:paraId="737B7143" w14:textId="77777777"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14:paraId="61B4FE84" w14:textId="26A94498" w:rsidR="000528C5" w:rsidRPr="00AD4EC2" w:rsidRDefault="00D513D5" w:rsidP="00B95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uczestnik</w:t>
      </w:r>
      <w:r w:rsidR="000528C5" w:rsidRPr="00AD4E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finału ogólnopolskiego otrzymuje</w:t>
      </w:r>
      <w:r w:rsidR="000528C5" w:rsidRPr="00AD4EC2">
        <w:rPr>
          <w:rFonts w:ascii="Times New Roman" w:hAnsi="Times New Roman" w:cs="Times New Roman"/>
        </w:rPr>
        <w:t xml:space="preserve"> nagrodę pieniężną w wysokości </w:t>
      </w:r>
      <w:r w:rsidR="000528C5" w:rsidRPr="00AD4EC2">
        <w:rPr>
          <w:rFonts w:ascii="Times New Roman" w:hAnsi="Times New Roman" w:cs="Times New Roman"/>
          <w:b/>
        </w:rPr>
        <w:t>300 zł</w:t>
      </w:r>
      <w:r w:rsidR="000528C5" w:rsidRPr="00AD4EC2">
        <w:rPr>
          <w:rFonts w:ascii="Times New Roman" w:hAnsi="Times New Roman" w:cs="Times New Roman"/>
        </w:rPr>
        <w:t xml:space="preserve">. </w:t>
      </w:r>
      <w:r w:rsidR="00CE5743" w:rsidRPr="00AD4EC2">
        <w:rPr>
          <w:rFonts w:ascii="Times New Roman" w:hAnsi="Times New Roman" w:cs="Times New Roman"/>
        </w:rPr>
        <w:br/>
      </w:r>
      <w:r w:rsidR="000528C5" w:rsidRPr="00AD4EC2">
        <w:rPr>
          <w:rFonts w:ascii="Times New Roman" w:hAnsi="Times New Roman" w:cs="Times New Roman"/>
        </w:rPr>
        <w:t>Nieobecność uczestnika podczas finału ogólnopolskiego jest równoznaczna z rezygnacją z nagrody pieniężnej.</w:t>
      </w:r>
    </w:p>
    <w:p w14:paraId="7794EC6F" w14:textId="77777777"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14:paraId="5DF8C723" w14:textId="176DC749" w:rsidR="00A2314D" w:rsidRPr="00AD1121" w:rsidRDefault="000528C5" w:rsidP="00D513D5">
      <w:pPr>
        <w:spacing w:after="0"/>
        <w:jc w:val="both"/>
        <w:rPr>
          <w:rFonts w:ascii="Times New Roman" w:hAnsi="Times New Roman" w:cs="Times New Roman"/>
        </w:rPr>
      </w:pPr>
      <w:r w:rsidRPr="00AD1121">
        <w:rPr>
          <w:rFonts w:ascii="Times New Roman" w:hAnsi="Times New Roman" w:cs="Times New Roman"/>
        </w:rPr>
        <w:t>Za zajęcie I, II, III i IV miejsca w finale ogólnopolskim Organizator przewiduje dodatkowe nagrody</w:t>
      </w:r>
      <w:r w:rsidR="00F43D20" w:rsidRPr="00AD1121">
        <w:rPr>
          <w:rFonts w:ascii="Times New Roman" w:hAnsi="Times New Roman" w:cs="Times New Roman"/>
        </w:rPr>
        <w:t xml:space="preserve"> dla członków drużyn</w:t>
      </w:r>
      <w:r w:rsidRPr="00AD1121">
        <w:rPr>
          <w:rFonts w:ascii="Times New Roman" w:hAnsi="Times New Roman" w:cs="Times New Roman"/>
        </w:rPr>
        <w:t>.</w:t>
      </w:r>
      <w:r w:rsidR="00DC447E">
        <w:rPr>
          <w:rFonts w:ascii="Times New Roman" w:hAnsi="Times New Roman" w:cs="Times New Roman"/>
        </w:rPr>
        <w:t xml:space="preserve"> Nagrodą główną dla całej drużyny jest przelot samolotem </w:t>
      </w:r>
      <w:r w:rsidR="00083700">
        <w:rPr>
          <w:rFonts w:ascii="Times New Roman" w:hAnsi="Times New Roman" w:cs="Times New Roman"/>
        </w:rPr>
        <w:t>sportowo-turystycznym</w:t>
      </w:r>
      <w:r w:rsidR="00DC447E">
        <w:rPr>
          <w:rFonts w:ascii="Times New Roman" w:hAnsi="Times New Roman" w:cs="Times New Roman"/>
        </w:rPr>
        <w:t xml:space="preserve"> nad Dęblinem i Kazimierzem.</w:t>
      </w:r>
      <w:r w:rsidR="00D513D5">
        <w:rPr>
          <w:rFonts w:ascii="Times New Roman" w:hAnsi="Times New Roman" w:cs="Times New Roman"/>
        </w:rPr>
        <w:t xml:space="preserve"> </w:t>
      </w:r>
      <w:r w:rsidR="00093A10" w:rsidRPr="00AD1121">
        <w:rPr>
          <w:rFonts w:ascii="Times New Roman" w:hAnsi="Times New Roman" w:cs="Times New Roman"/>
        </w:rPr>
        <w:t>D</w:t>
      </w:r>
      <w:r w:rsidR="00A2314D" w:rsidRPr="00AD1121">
        <w:rPr>
          <w:rFonts w:ascii="Times New Roman" w:hAnsi="Times New Roman" w:cs="Times New Roman"/>
        </w:rPr>
        <w:t xml:space="preserve">la </w:t>
      </w:r>
      <w:r w:rsidR="00F43D20" w:rsidRPr="00AD1121">
        <w:rPr>
          <w:rFonts w:ascii="Times New Roman" w:hAnsi="Times New Roman" w:cs="Times New Roman"/>
        </w:rPr>
        <w:t xml:space="preserve">uczestników, którzy osiągnęli </w:t>
      </w:r>
      <w:r w:rsidR="00A2314D" w:rsidRPr="00AD1121">
        <w:rPr>
          <w:rFonts w:ascii="Times New Roman" w:hAnsi="Times New Roman" w:cs="Times New Roman"/>
        </w:rPr>
        <w:t>najlepsz</w:t>
      </w:r>
      <w:r w:rsidR="00F43D20" w:rsidRPr="00AD1121">
        <w:rPr>
          <w:rFonts w:ascii="Times New Roman" w:hAnsi="Times New Roman" w:cs="Times New Roman"/>
        </w:rPr>
        <w:t xml:space="preserve">e wyniki indywidualne </w:t>
      </w:r>
      <w:r w:rsidR="00A2314D" w:rsidRPr="00AD1121">
        <w:rPr>
          <w:rFonts w:ascii="Times New Roman" w:hAnsi="Times New Roman" w:cs="Times New Roman"/>
        </w:rPr>
        <w:t xml:space="preserve"> przewidziane są nagrody i tytuł Wielkie</w:t>
      </w:r>
      <w:r w:rsidR="00093A10" w:rsidRPr="00AD1121">
        <w:rPr>
          <w:rFonts w:ascii="Times New Roman" w:hAnsi="Times New Roman" w:cs="Times New Roman"/>
        </w:rPr>
        <w:t xml:space="preserve">go Mistrza Gry w 303, 111 lub 7 oraz </w:t>
      </w:r>
      <w:r w:rsidR="00F43D20" w:rsidRPr="00AD1121">
        <w:rPr>
          <w:rFonts w:ascii="Times New Roman" w:hAnsi="Times New Roman" w:cs="Times New Roman"/>
        </w:rPr>
        <w:t xml:space="preserve">Wielkiego </w:t>
      </w:r>
      <w:r w:rsidR="00093A10" w:rsidRPr="00AD1121">
        <w:rPr>
          <w:rFonts w:ascii="Times New Roman" w:hAnsi="Times New Roman" w:cs="Times New Roman"/>
        </w:rPr>
        <w:t>Mistrza Wiedzy Historycznej.</w:t>
      </w:r>
    </w:p>
    <w:p w14:paraId="2BFC614F" w14:textId="77777777" w:rsidR="00402152" w:rsidRDefault="00402152" w:rsidP="00402152">
      <w:pPr>
        <w:pStyle w:val="Razdzia"/>
      </w:pPr>
      <w:r>
        <w:t>Rozdział IV</w:t>
      </w:r>
    </w:p>
    <w:p w14:paraId="553024A5" w14:textId="77777777" w:rsidR="000528C5" w:rsidRPr="00AD4EC2" w:rsidRDefault="000528C5" w:rsidP="00402152">
      <w:pPr>
        <w:pStyle w:val="Razdzia"/>
      </w:pPr>
      <w:r w:rsidRPr="00AD4EC2">
        <w:t>Zasady rozgrywek</w:t>
      </w:r>
      <w:r w:rsidR="00D93554" w:rsidRPr="00AD4EC2">
        <w:t xml:space="preserve"> - eliminacje</w:t>
      </w:r>
    </w:p>
    <w:p w14:paraId="32FAB74B" w14:textId="77777777" w:rsidR="00E9727B" w:rsidRPr="00AD4EC2" w:rsidRDefault="00E9727B" w:rsidP="00AC0661">
      <w:pPr>
        <w:pStyle w:val="paragraf"/>
        <w:rPr>
          <w:rFonts w:ascii="Times New Roman" w:hAnsi="Times New Roman" w:cs="Times New Roman"/>
        </w:rPr>
      </w:pPr>
    </w:p>
    <w:p w14:paraId="57567A8E" w14:textId="69830579" w:rsidR="00E9727B" w:rsidRPr="00AD4EC2" w:rsidRDefault="00E9727B" w:rsidP="00E9727B">
      <w:pPr>
        <w:rPr>
          <w:rFonts w:ascii="Times New Roman" w:hAnsi="Times New Roman" w:cs="Times New Roman"/>
          <w:i/>
        </w:rPr>
      </w:pPr>
      <w:r w:rsidRPr="00AD4EC2">
        <w:rPr>
          <w:rFonts w:ascii="Times New Roman" w:hAnsi="Times New Roman" w:cs="Times New Roman"/>
          <w:spacing w:val="-4"/>
        </w:rPr>
        <w:t>Drużyny losują numery startowe. W ramach drużyny zawodnicy mają wyróżnik przy numerze związany z</w:t>
      </w:r>
      <w:r w:rsidR="00F43D20">
        <w:rPr>
          <w:rFonts w:ascii="Times New Roman" w:hAnsi="Times New Roman" w:cs="Times New Roman"/>
          <w:spacing w:val="-4"/>
        </w:rPr>
        <w:t> </w:t>
      </w:r>
      <w:r w:rsidRPr="00AD4EC2">
        <w:rPr>
          <w:rFonts w:ascii="Times New Roman" w:hAnsi="Times New Roman" w:cs="Times New Roman"/>
          <w:spacing w:val="-4"/>
        </w:rPr>
        <w:t>rozgrywaną grą.</w:t>
      </w:r>
      <w:r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  <w:i/>
        </w:rPr>
        <w:t>Np. zawodnicy w drużynie nr 15 mają oznaczenia: 15/303, 15/111 oraz 15/7.</w:t>
      </w:r>
    </w:p>
    <w:p w14:paraId="2BA89046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7CB39C7A" w14:textId="77777777" w:rsidR="00D93554" w:rsidRPr="00AD4EC2" w:rsidRDefault="002235CB" w:rsidP="00E9727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  <w:b/>
        </w:rPr>
        <w:t>W turnieju finałowym</w:t>
      </w:r>
      <w:r w:rsidRPr="00AD4EC2">
        <w:rPr>
          <w:rFonts w:ascii="Times New Roman" w:hAnsi="Times New Roman" w:cs="Times New Roman"/>
        </w:rPr>
        <w:t xml:space="preserve">, przed rozgrywkami, odbywa się test wiedzy historycznej. </w:t>
      </w:r>
      <w:r w:rsidR="00E9727B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>Jego wyniki służą do rozstrzygania remisów przy ustalaniu rankingu po każdej z rund eliminacji.</w:t>
      </w:r>
    </w:p>
    <w:p w14:paraId="1186E65D" w14:textId="77777777" w:rsidR="00E9727B" w:rsidRPr="00AD4EC2" w:rsidRDefault="00E9727B" w:rsidP="00AC0661">
      <w:pPr>
        <w:pStyle w:val="paragraf"/>
        <w:rPr>
          <w:rFonts w:ascii="Times New Roman" w:hAnsi="Times New Roman" w:cs="Times New Roman"/>
        </w:rPr>
      </w:pPr>
    </w:p>
    <w:p w14:paraId="7F4042F1" w14:textId="77777777" w:rsidR="00CD67CA" w:rsidRDefault="00E9727B" w:rsidP="00CD67CA">
      <w:pPr>
        <w:spacing w:after="0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Test wiedzy historycznej (</w:t>
      </w:r>
      <w:r w:rsidRPr="00AD4EC2">
        <w:rPr>
          <w:rFonts w:ascii="Times New Roman" w:hAnsi="Times New Roman" w:cs="Times New Roman"/>
          <w:b/>
        </w:rPr>
        <w:t>tylko w turnieju finałowym</w:t>
      </w:r>
      <w:r w:rsidRPr="00AD4EC2">
        <w:rPr>
          <w:rFonts w:ascii="Times New Roman" w:hAnsi="Times New Roman" w:cs="Times New Roman"/>
        </w:rPr>
        <w:t xml:space="preserve">) obejmuje zakres informacji zawartych w notce historycznej instrukcji odpowiedniej gry. Zawodnicy grający w przypisaną im grę, rozwiązują </w:t>
      </w:r>
      <w:r w:rsidR="00CD67CA">
        <w:rPr>
          <w:rFonts w:ascii="Times New Roman" w:hAnsi="Times New Roman" w:cs="Times New Roman"/>
        </w:rPr>
        <w:t>test dotyczący tej właśnie gry.</w:t>
      </w:r>
    </w:p>
    <w:p w14:paraId="5F550A7D" w14:textId="77777777" w:rsidR="00E9727B" w:rsidRPr="00AD4EC2" w:rsidRDefault="00E9727B" w:rsidP="00CD67CA">
      <w:pPr>
        <w:spacing w:after="0"/>
        <w:jc w:val="both"/>
        <w:rPr>
          <w:rFonts w:ascii="Times New Roman" w:hAnsi="Times New Roman" w:cs="Times New Roman"/>
          <w:i/>
        </w:rPr>
      </w:pPr>
      <w:r w:rsidRPr="00AD4EC2">
        <w:rPr>
          <w:rFonts w:ascii="Times New Roman" w:hAnsi="Times New Roman" w:cs="Times New Roman"/>
          <w:i/>
        </w:rPr>
        <w:t xml:space="preserve">Np. zawodnicy w drużynie nr 15: 15/303 rozwiązuje test z 303: Bitwa o </w:t>
      </w:r>
      <w:r w:rsidR="00B958B7">
        <w:rPr>
          <w:rFonts w:ascii="Times New Roman" w:hAnsi="Times New Roman" w:cs="Times New Roman"/>
          <w:i/>
        </w:rPr>
        <w:t xml:space="preserve">Wielką </w:t>
      </w:r>
      <w:r w:rsidRPr="00AD4EC2">
        <w:rPr>
          <w:rFonts w:ascii="Times New Roman" w:hAnsi="Times New Roman" w:cs="Times New Roman"/>
          <w:i/>
        </w:rPr>
        <w:t>Brytanię, 15/111 rozwiązuje test ze 111: Alarm dla Warszawy oraz 15/7 rozwiązuje test z 7: Obrona Lwowa.</w:t>
      </w:r>
    </w:p>
    <w:p w14:paraId="5C804FD3" w14:textId="77777777" w:rsidR="00D93554" w:rsidRPr="00AD4EC2" w:rsidRDefault="00D93554" w:rsidP="00AC0661">
      <w:pPr>
        <w:pStyle w:val="paragraf"/>
        <w:rPr>
          <w:rFonts w:ascii="Times New Roman" w:hAnsi="Times New Roman" w:cs="Times New Roman"/>
        </w:rPr>
      </w:pPr>
    </w:p>
    <w:p w14:paraId="41833981" w14:textId="369088F9" w:rsidR="00AA000B" w:rsidRPr="00AD4EC2" w:rsidRDefault="00AA000B" w:rsidP="00AA000B">
      <w:pPr>
        <w:jc w:val="both"/>
        <w:rPr>
          <w:rFonts w:ascii="Times New Roman" w:hAnsi="Times New Roman" w:cs="Times New Roman"/>
          <w:spacing w:val="-6"/>
        </w:rPr>
      </w:pPr>
      <w:r w:rsidRPr="00AD4EC2">
        <w:rPr>
          <w:rFonts w:ascii="Times New Roman" w:hAnsi="Times New Roman" w:cs="Times New Roman"/>
          <w:spacing w:val="-6"/>
        </w:rPr>
        <w:t xml:space="preserve">Rozgrywane są cztery rundy </w:t>
      </w:r>
      <w:r w:rsidR="00D93554" w:rsidRPr="00AD4EC2">
        <w:rPr>
          <w:rFonts w:ascii="Times New Roman" w:hAnsi="Times New Roman" w:cs="Times New Roman"/>
          <w:spacing w:val="-6"/>
        </w:rPr>
        <w:t xml:space="preserve">eliminacyjne </w:t>
      </w:r>
      <w:r w:rsidRPr="00AD4EC2">
        <w:rPr>
          <w:rFonts w:ascii="Times New Roman" w:hAnsi="Times New Roman" w:cs="Times New Roman"/>
          <w:spacing w:val="-6"/>
        </w:rPr>
        <w:t>w każdą z gier</w:t>
      </w:r>
      <w:r w:rsidR="00E9727B" w:rsidRPr="00AD4EC2">
        <w:rPr>
          <w:rFonts w:ascii="Times New Roman" w:hAnsi="Times New Roman" w:cs="Times New Roman"/>
          <w:spacing w:val="-6"/>
        </w:rPr>
        <w:t xml:space="preserve">, w których zawodnicy grają ze sobą zgodnie </w:t>
      </w:r>
      <w:r w:rsidR="00AD1121">
        <w:rPr>
          <w:rFonts w:ascii="Times New Roman" w:hAnsi="Times New Roman" w:cs="Times New Roman"/>
          <w:spacing w:val="-6"/>
        </w:rPr>
        <w:br/>
      </w:r>
      <w:r w:rsidR="00E9727B" w:rsidRPr="00AD4EC2">
        <w:rPr>
          <w:rFonts w:ascii="Times New Roman" w:hAnsi="Times New Roman" w:cs="Times New Roman"/>
          <w:spacing w:val="-6"/>
        </w:rPr>
        <w:t>z zasadami</w:t>
      </w:r>
      <w:r w:rsidR="00CD67CA">
        <w:rPr>
          <w:rFonts w:ascii="Times New Roman" w:hAnsi="Times New Roman" w:cs="Times New Roman"/>
          <w:spacing w:val="-6"/>
        </w:rPr>
        <w:t xml:space="preserve"> </w:t>
      </w:r>
      <w:r w:rsidR="004C08AC">
        <w:rPr>
          <w:rFonts w:ascii="Times New Roman" w:hAnsi="Times New Roman" w:cs="Times New Roman"/>
          <w:spacing w:val="-6"/>
        </w:rPr>
        <w:fldChar w:fldCharType="begin"/>
      </w:r>
      <w:r w:rsidR="004C08AC">
        <w:rPr>
          <w:rFonts w:ascii="Times New Roman" w:hAnsi="Times New Roman" w:cs="Times New Roman"/>
          <w:spacing w:val="-6"/>
        </w:rPr>
        <w:instrText xml:space="preserve"> REF _Ref502418158 \r \h </w:instrText>
      </w:r>
      <w:r w:rsidR="004C08AC">
        <w:rPr>
          <w:rFonts w:ascii="Times New Roman" w:hAnsi="Times New Roman" w:cs="Times New Roman"/>
          <w:spacing w:val="-6"/>
        </w:rPr>
      </w:r>
      <w:r w:rsidR="004C08AC">
        <w:rPr>
          <w:rFonts w:ascii="Times New Roman" w:hAnsi="Times New Roman" w:cs="Times New Roman"/>
          <w:spacing w:val="-6"/>
        </w:rPr>
        <w:fldChar w:fldCharType="separate"/>
      </w:r>
      <w:r w:rsidR="00546836">
        <w:rPr>
          <w:rFonts w:ascii="Times New Roman" w:hAnsi="Times New Roman" w:cs="Times New Roman"/>
          <w:spacing w:val="-6"/>
        </w:rPr>
        <w:t>§ 45</w:t>
      </w:r>
      <w:r w:rsidR="004C08AC">
        <w:rPr>
          <w:rFonts w:ascii="Times New Roman" w:hAnsi="Times New Roman" w:cs="Times New Roman"/>
          <w:spacing w:val="-6"/>
        </w:rPr>
        <w:fldChar w:fldCharType="end"/>
      </w:r>
      <w:r w:rsidR="004C08AC">
        <w:rPr>
          <w:rFonts w:ascii="Times New Roman" w:hAnsi="Times New Roman" w:cs="Times New Roman"/>
          <w:spacing w:val="-6"/>
        </w:rPr>
        <w:t>-</w:t>
      </w:r>
      <w:r w:rsidR="004C08AC">
        <w:rPr>
          <w:rFonts w:ascii="Times New Roman" w:hAnsi="Times New Roman" w:cs="Times New Roman"/>
          <w:spacing w:val="-6"/>
        </w:rPr>
        <w:fldChar w:fldCharType="begin"/>
      </w:r>
      <w:r w:rsidR="004C08AC">
        <w:rPr>
          <w:rFonts w:ascii="Times New Roman" w:hAnsi="Times New Roman" w:cs="Times New Roman"/>
          <w:spacing w:val="-6"/>
        </w:rPr>
        <w:instrText xml:space="preserve"> REF _Ref502418165 \r \h </w:instrText>
      </w:r>
      <w:r w:rsidR="004C08AC">
        <w:rPr>
          <w:rFonts w:ascii="Times New Roman" w:hAnsi="Times New Roman" w:cs="Times New Roman"/>
          <w:spacing w:val="-6"/>
        </w:rPr>
      </w:r>
      <w:r w:rsidR="004C08AC">
        <w:rPr>
          <w:rFonts w:ascii="Times New Roman" w:hAnsi="Times New Roman" w:cs="Times New Roman"/>
          <w:spacing w:val="-6"/>
        </w:rPr>
        <w:fldChar w:fldCharType="separate"/>
      </w:r>
      <w:r w:rsidR="00546836">
        <w:rPr>
          <w:rFonts w:ascii="Times New Roman" w:hAnsi="Times New Roman" w:cs="Times New Roman"/>
          <w:spacing w:val="-6"/>
        </w:rPr>
        <w:t>§ 47</w:t>
      </w:r>
      <w:r w:rsidR="004C08AC">
        <w:rPr>
          <w:rFonts w:ascii="Times New Roman" w:hAnsi="Times New Roman" w:cs="Times New Roman"/>
          <w:spacing w:val="-6"/>
        </w:rPr>
        <w:fldChar w:fldCharType="end"/>
      </w:r>
      <w:r w:rsidRPr="00AD4EC2">
        <w:rPr>
          <w:rFonts w:ascii="Times New Roman" w:hAnsi="Times New Roman" w:cs="Times New Roman"/>
          <w:spacing w:val="-6"/>
        </w:rPr>
        <w:t>.</w:t>
      </w:r>
    </w:p>
    <w:p w14:paraId="6241DA42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135F125C" w14:textId="77777777" w:rsidR="005431C3" w:rsidRDefault="00AA000B" w:rsidP="005431C3">
      <w:pPr>
        <w:jc w:val="both"/>
      </w:pPr>
      <w:r w:rsidRPr="00AD4EC2">
        <w:rPr>
          <w:rFonts w:ascii="Times New Roman" w:hAnsi="Times New Roman" w:cs="Times New Roman"/>
        </w:rPr>
        <w:t>W pierwszej rund</w:t>
      </w:r>
      <w:r w:rsidR="00E9727B" w:rsidRPr="00AD4EC2">
        <w:rPr>
          <w:rFonts w:ascii="Times New Roman" w:hAnsi="Times New Roman" w:cs="Times New Roman"/>
        </w:rPr>
        <w:t>zie drużyny parowane są losowo.</w:t>
      </w:r>
      <w:r w:rsidR="005431C3" w:rsidRPr="005431C3">
        <w:t xml:space="preserve"> </w:t>
      </w:r>
    </w:p>
    <w:p w14:paraId="41501AFB" w14:textId="77777777" w:rsidR="00F43D20" w:rsidRDefault="00F43D20" w:rsidP="00CD1876">
      <w:pPr>
        <w:pStyle w:val="paragraf"/>
      </w:pPr>
    </w:p>
    <w:p w14:paraId="3927D491" w14:textId="61E398D0" w:rsidR="005431C3" w:rsidRPr="00CD1876" w:rsidRDefault="005431C3" w:rsidP="005431C3">
      <w:pPr>
        <w:jc w:val="both"/>
        <w:rPr>
          <w:rFonts w:ascii="Times New Roman" w:hAnsi="Times New Roman" w:cs="Times New Roman"/>
          <w:spacing w:val="-6"/>
        </w:rPr>
      </w:pPr>
      <w:r w:rsidRPr="00CD1876">
        <w:rPr>
          <w:rFonts w:ascii="Times New Roman" w:hAnsi="Times New Roman" w:cs="Times New Roman"/>
          <w:spacing w:val="-6"/>
        </w:rPr>
        <w:t xml:space="preserve">Kojarzenie par do następnej rundy odbywa się w ramach grup punktowych z tą samą liczbą punktów, a jeśli to dla niektórych </w:t>
      </w:r>
      <w:r w:rsidRPr="00CD1876">
        <w:rPr>
          <w:rFonts w:ascii="Times New Roman" w:hAnsi="Times New Roman" w:cs="Times New Roman"/>
          <w:b/>
          <w:spacing w:val="-6"/>
        </w:rPr>
        <w:t>drużyn</w:t>
      </w:r>
      <w:r w:rsidRPr="00CD1876">
        <w:rPr>
          <w:rFonts w:ascii="Times New Roman" w:hAnsi="Times New Roman" w:cs="Times New Roman"/>
          <w:spacing w:val="-6"/>
        </w:rPr>
        <w:t xml:space="preserve"> jest niemożliwe różnica punktowa pomiędzy kojarzonymi </w:t>
      </w:r>
      <w:r w:rsidRPr="00CD1876">
        <w:rPr>
          <w:rFonts w:ascii="Times New Roman" w:hAnsi="Times New Roman" w:cs="Times New Roman"/>
          <w:b/>
          <w:spacing w:val="-6"/>
        </w:rPr>
        <w:t>drużynami</w:t>
      </w:r>
      <w:r w:rsidRPr="00CD1876">
        <w:rPr>
          <w:rFonts w:ascii="Times New Roman" w:hAnsi="Times New Roman" w:cs="Times New Roman"/>
          <w:spacing w:val="-6"/>
        </w:rPr>
        <w:t xml:space="preserve"> musi być najmniejsza </w:t>
      </w:r>
      <w:r w:rsidR="00AD1121">
        <w:rPr>
          <w:rFonts w:ascii="Times New Roman" w:hAnsi="Times New Roman" w:cs="Times New Roman"/>
          <w:spacing w:val="-6"/>
        </w:rPr>
        <w:br/>
      </w:r>
      <w:r w:rsidRPr="00CD1876">
        <w:rPr>
          <w:rFonts w:ascii="Times New Roman" w:hAnsi="Times New Roman" w:cs="Times New Roman"/>
          <w:spacing w:val="-6"/>
        </w:rPr>
        <w:t>z możliwych</w:t>
      </w:r>
      <w:r w:rsidR="005732CA" w:rsidRPr="00CD1876">
        <w:rPr>
          <w:rFonts w:ascii="Times New Roman" w:hAnsi="Times New Roman" w:cs="Times New Roman"/>
          <w:spacing w:val="-6"/>
        </w:rPr>
        <w:t xml:space="preserve"> zgodnie z zasadami systemu szwajcarskiego.</w:t>
      </w:r>
    </w:p>
    <w:p w14:paraId="4812A028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0D970470" w14:textId="77777777" w:rsidR="00AA000B" w:rsidRPr="00AD4EC2" w:rsidRDefault="0049153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O </w:t>
      </w:r>
      <w:r w:rsidR="00557EA3" w:rsidRPr="00AD4EC2">
        <w:rPr>
          <w:rFonts w:ascii="Times New Roman" w:hAnsi="Times New Roman" w:cs="Times New Roman"/>
        </w:rPr>
        <w:t>tym, którą stroną zaczyna się pojedynek (</w:t>
      </w:r>
      <w:r w:rsidR="00557EA3" w:rsidRPr="005732CA">
        <w:rPr>
          <w:rFonts w:ascii="Times New Roman" w:hAnsi="Times New Roman" w:cs="Times New Roman"/>
        </w:rPr>
        <w:t>oraz ew. trzecią rozgrywkę w 303</w:t>
      </w:r>
      <w:r w:rsidR="00557EA3" w:rsidRPr="00AD4EC2">
        <w:rPr>
          <w:rFonts w:ascii="Times New Roman" w:hAnsi="Times New Roman" w:cs="Times New Roman"/>
        </w:rPr>
        <w:t xml:space="preserve">) </w:t>
      </w:r>
      <w:r w:rsidRPr="00AD4EC2">
        <w:rPr>
          <w:rFonts w:ascii="Times New Roman" w:hAnsi="Times New Roman" w:cs="Times New Roman"/>
        </w:rPr>
        <w:t>decyduje losowanie.</w:t>
      </w:r>
    </w:p>
    <w:p w14:paraId="7591F15C" w14:textId="77777777" w:rsidR="00557EA3" w:rsidRPr="00AD4EC2" w:rsidRDefault="00557EA3" w:rsidP="00AC0661">
      <w:pPr>
        <w:pStyle w:val="paragraf"/>
        <w:rPr>
          <w:rFonts w:ascii="Times New Roman" w:hAnsi="Times New Roman" w:cs="Times New Roman"/>
        </w:rPr>
      </w:pPr>
    </w:p>
    <w:p w14:paraId="7AE54ADB" w14:textId="77777777" w:rsidR="00557EA3" w:rsidRPr="00AD4EC2" w:rsidRDefault="00557EA3" w:rsidP="00557EA3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Punkty drużyny to suma punktów zdobytych przez jej członków.</w:t>
      </w:r>
    </w:p>
    <w:p w14:paraId="4975BE40" w14:textId="77777777" w:rsidR="00A6390C" w:rsidRPr="00AD4EC2" w:rsidRDefault="00A6390C" w:rsidP="00AC0661">
      <w:pPr>
        <w:pStyle w:val="paragraf"/>
        <w:rPr>
          <w:rFonts w:ascii="Times New Roman" w:hAnsi="Times New Roman" w:cs="Times New Roman"/>
        </w:rPr>
      </w:pPr>
    </w:p>
    <w:p w14:paraId="45107F7B" w14:textId="405AE193" w:rsidR="00A6390C" w:rsidRPr="00AD4EC2" w:rsidRDefault="00A6390C" w:rsidP="00557EA3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Sędziowie uzupełniają po każdej rundzie </w:t>
      </w:r>
      <w:r w:rsidRPr="00AD4EC2">
        <w:rPr>
          <w:rFonts w:ascii="Times New Roman" w:hAnsi="Times New Roman" w:cs="Times New Roman"/>
          <w:b/>
          <w:smallCaps/>
        </w:rPr>
        <w:t>kartę drużyny</w:t>
      </w:r>
      <w:r w:rsidRPr="00AD4EC2">
        <w:rPr>
          <w:rFonts w:ascii="Times New Roman" w:hAnsi="Times New Roman" w:cs="Times New Roman"/>
        </w:rPr>
        <w:t xml:space="preserve"> (</w:t>
      </w:r>
      <w:r w:rsidRPr="00AD4EC2">
        <w:rPr>
          <w:rFonts w:ascii="Times New Roman" w:hAnsi="Times New Roman" w:cs="Times New Roman"/>
          <w:b/>
          <w:smallCaps/>
        </w:rPr>
        <w:t xml:space="preserve">załącznik nr </w:t>
      </w:r>
      <w:r w:rsidR="00767B1B">
        <w:rPr>
          <w:rFonts w:ascii="Times New Roman" w:hAnsi="Times New Roman" w:cs="Times New Roman"/>
          <w:b/>
          <w:smallCaps/>
        </w:rPr>
        <w:t>6</w:t>
      </w:r>
      <w:r w:rsidRPr="00AD4EC2">
        <w:rPr>
          <w:rFonts w:ascii="Times New Roman" w:hAnsi="Times New Roman" w:cs="Times New Roman"/>
        </w:rPr>
        <w:t xml:space="preserve"> do niniejszego Regulaminu), która zawiera szczegółowe informacje nt. osiągnięć drużyny.</w:t>
      </w:r>
    </w:p>
    <w:p w14:paraId="24F7708B" w14:textId="77777777" w:rsidR="00557EA3" w:rsidRPr="00AD4EC2" w:rsidRDefault="00557EA3" w:rsidP="00AC0661">
      <w:pPr>
        <w:pStyle w:val="paragraf"/>
        <w:rPr>
          <w:rFonts w:ascii="Times New Roman" w:hAnsi="Times New Roman" w:cs="Times New Roman"/>
        </w:rPr>
      </w:pPr>
      <w:bookmarkStart w:id="0" w:name="_Ref502421918"/>
    </w:p>
    <w:bookmarkEnd w:id="0"/>
    <w:p w14:paraId="43A55CB0" w14:textId="77777777" w:rsidR="002235CB" w:rsidRPr="00AD4EC2" w:rsidRDefault="002235CB" w:rsidP="00963D3C">
      <w:pPr>
        <w:spacing w:after="0"/>
        <w:rPr>
          <w:rFonts w:ascii="Times New Roman" w:hAnsi="Times New Roman" w:cs="Times New Roman"/>
        </w:rPr>
      </w:pPr>
      <w:r w:rsidRPr="005431C3">
        <w:rPr>
          <w:rFonts w:ascii="Times New Roman" w:hAnsi="Times New Roman" w:cs="Times New Roman"/>
          <w:u w:val="single"/>
        </w:rPr>
        <w:t xml:space="preserve">Po każdej rundzie </w:t>
      </w:r>
      <w:r w:rsidR="00557EA3" w:rsidRPr="005431C3">
        <w:rPr>
          <w:rFonts w:ascii="Times New Roman" w:hAnsi="Times New Roman" w:cs="Times New Roman"/>
          <w:u w:val="single"/>
        </w:rPr>
        <w:t>tworzona jest lista rankingowa drużyn wg liczby zdobytych punktów</w:t>
      </w:r>
      <w:r w:rsidR="00557EA3" w:rsidRPr="00AD4EC2">
        <w:rPr>
          <w:rFonts w:ascii="Times New Roman" w:hAnsi="Times New Roman" w:cs="Times New Roman"/>
        </w:rPr>
        <w:t xml:space="preserve">. </w:t>
      </w:r>
      <w:r w:rsidR="00557EA3" w:rsidRPr="00AD4EC2">
        <w:rPr>
          <w:rFonts w:ascii="Times New Roman" w:hAnsi="Times New Roman" w:cs="Times New Roman"/>
        </w:rPr>
        <w:br/>
        <w:t xml:space="preserve">W przypadku jednakowej liczby punktów </w:t>
      </w:r>
      <w:r w:rsidR="00D93554" w:rsidRPr="00AD4EC2">
        <w:rPr>
          <w:rFonts w:ascii="Times New Roman" w:hAnsi="Times New Roman" w:cs="Times New Roman"/>
        </w:rPr>
        <w:t xml:space="preserve">wyższą pozycję ma drużyna z większą </w:t>
      </w:r>
      <w:r w:rsidRPr="00AD4EC2">
        <w:rPr>
          <w:rFonts w:ascii="Times New Roman" w:hAnsi="Times New Roman" w:cs="Times New Roman"/>
        </w:rPr>
        <w:t>liczbą punktów po teście wiedzy historycznej (</w:t>
      </w:r>
      <w:r w:rsidRPr="00AD4EC2">
        <w:rPr>
          <w:rFonts w:ascii="Times New Roman" w:hAnsi="Times New Roman" w:cs="Times New Roman"/>
          <w:b/>
        </w:rPr>
        <w:t>dotyczy turnieju finałowego</w:t>
      </w:r>
      <w:r w:rsidRPr="00AD4EC2">
        <w:rPr>
          <w:rFonts w:ascii="Times New Roman" w:hAnsi="Times New Roman" w:cs="Times New Roman"/>
        </w:rPr>
        <w:t>).</w:t>
      </w:r>
    </w:p>
    <w:p w14:paraId="39E19DC3" w14:textId="77777777" w:rsidR="002235CB" w:rsidRPr="00AD4EC2" w:rsidRDefault="002235C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Jeśli nadal kolejność nie jest ustalona, to wyższą pozycję ma drużyna z większą </w:t>
      </w:r>
      <w:r w:rsidR="00D93554" w:rsidRPr="00AD4EC2">
        <w:rPr>
          <w:rFonts w:ascii="Times New Roman" w:hAnsi="Times New Roman" w:cs="Times New Roman"/>
        </w:rPr>
        <w:t>liczbą zwycięstw za 3 punkty.</w:t>
      </w:r>
      <w:r w:rsidR="00D93554" w:rsidRPr="00AD4EC2">
        <w:rPr>
          <w:rFonts w:ascii="Times New Roman" w:hAnsi="Times New Roman" w:cs="Times New Roman"/>
        </w:rPr>
        <w:br/>
        <w:t>Jeśli nadal kolejność nie jest ustalona, to wyższą pozycję ma drużyna z mniejszą liczbą porażek za 0 punktów.</w:t>
      </w:r>
      <w:r w:rsidR="00D93554" w:rsidRPr="00AD4EC2">
        <w:rPr>
          <w:rFonts w:ascii="Times New Roman" w:hAnsi="Times New Roman" w:cs="Times New Roman"/>
        </w:rPr>
        <w:br/>
        <w:t>Jeśli nadal kolejność nie jest ustalona, to wyższą pozycję ma drużyna z większą liczbą zwycięstw z</w:t>
      </w:r>
      <w:r w:rsidR="00A32649">
        <w:rPr>
          <w:rFonts w:ascii="Times New Roman" w:hAnsi="Times New Roman" w:cs="Times New Roman"/>
        </w:rPr>
        <w:t>a 2 punkty.</w:t>
      </w:r>
      <w:r w:rsidR="00D93554" w:rsidRPr="00AD4EC2">
        <w:rPr>
          <w:rFonts w:ascii="Times New Roman" w:hAnsi="Times New Roman" w:cs="Times New Roman"/>
        </w:rPr>
        <w:br/>
        <w:t>Jeśli nadal kolejność nie jest ustalona, to wyższą pozycję ma drużyna z mniejszą liczbą porażek za 1 punkt.</w:t>
      </w:r>
      <w:r w:rsidR="00D93554" w:rsidRPr="00AD4EC2">
        <w:rPr>
          <w:rFonts w:ascii="Times New Roman" w:hAnsi="Times New Roman" w:cs="Times New Roman"/>
        </w:rPr>
        <w:br/>
        <w:t xml:space="preserve">Jeśli nadal kolejność nie jest ustalona, </w:t>
      </w:r>
      <w:r w:rsidR="00557EA3" w:rsidRPr="00AD4EC2">
        <w:rPr>
          <w:rFonts w:ascii="Times New Roman" w:hAnsi="Times New Roman" w:cs="Times New Roman"/>
        </w:rPr>
        <w:t>o kolejności decyduje losowanie.</w:t>
      </w:r>
    </w:p>
    <w:p w14:paraId="1F6E02CE" w14:textId="77777777" w:rsidR="002235CB" w:rsidRPr="00AD4EC2" w:rsidRDefault="002235CB" w:rsidP="00AC0661">
      <w:pPr>
        <w:pStyle w:val="paragraf"/>
        <w:rPr>
          <w:rFonts w:ascii="Times New Roman" w:hAnsi="Times New Roman" w:cs="Times New Roman"/>
        </w:rPr>
      </w:pPr>
    </w:p>
    <w:p w14:paraId="5A6E5ED1" w14:textId="77777777" w:rsidR="00557EA3" w:rsidRPr="00AD4EC2" w:rsidRDefault="002235C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W kolejnych rundach d</w:t>
      </w:r>
      <w:r w:rsidR="00557EA3" w:rsidRPr="00AD4EC2">
        <w:rPr>
          <w:rFonts w:ascii="Times New Roman" w:hAnsi="Times New Roman" w:cs="Times New Roman"/>
        </w:rPr>
        <w:t xml:space="preserve">rużyna z miejsca pierwszego gra z następną, z którą jeszcze nie grała. </w:t>
      </w:r>
      <w:r w:rsidRPr="00AD4EC2">
        <w:rPr>
          <w:rFonts w:ascii="Times New Roman" w:hAnsi="Times New Roman" w:cs="Times New Roman"/>
        </w:rPr>
        <w:br/>
      </w:r>
      <w:r w:rsidR="00557EA3" w:rsidRPr="00AD4EC2">
        <w:rPr>
          <w:rFonts w:ascii="Times New Roman" w:hAnsi="Times New Roman" w:cs="Times New Roman"/>
        </w:rPr>
        <w:t>Kolejne parowania wg tej samej zasady.</w:t>
      </w:r>
      <w:r w:rsidRPr="00AD4EC2">
        <w:rPr>
          <w:rFonts w:ascii="Times New Roman" w:hAnsi="Times New Roman" w:cs="Times New Roman"/>
        </w:rPr>
        <w:br/>
        <w:t>W turnieju finałowym, po sparowaniu pierwszych ośmiu par drużyn, sędziowie powinni zwrócić uwagę, by kolejne drużyny nie grały ze sobą po raz kolejny.</w:t>
      </w:r>
    </w:p>
    <w:p w14:paraId="57386ACA" w14:textId="77777777" w:rsidR="00402152" w:rsidRDefault="00402152" w:rsidP="00637EA6">
      <w:pPr>
        <w:pStyle w:val="Razdzia"/>
      </w:pPr>
      <w:r>
        <w:t>Rozdział V</w:t>
      </w:r>
    </w:p>
    <w:p w14:paraId="1A849B40" w14:textId="77777777" w:rsidR="00C05D8C" w:rsidRPr="00AD4EC2" w:rsidRDefault="00D93554" w:rsidP="00637EA6">
      <w:pPr>
        <w:pStyle w:val="Razdzia"/>
      </w:pPr>
      <w:r w:rsidRPr="00AD4EC2">
        <w:t>Zasady rozgrywek – play off</w:t>
      </w:r>
    </w:p>
    <w:p w14:paraId="6C449826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1E8DE8F6" w14:textId="04629E80" w:rsidR="00C05D8C" w:rsidRPr="00AD4EC2" w:rsidRDefault="00EA2861" w:rsidP="00EA2861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</w:t>
      </w:r>
      <w:r w:rsidR="00D93554" w:rsidRPr="00AD4EC2">
        <w:rPr>
          <w:rFonts w:ascii="Times New Roman" w:hAnsi="Times New Roman" w:cs="Times New Roman"/>
        </w:rPr>
        <w:t xml:space="preserve">play off </w:t>
      </w:r>
      <w:r w:rsidR="000B064A" w:rsidRPr="00AD4EC2">
        <w:rPr>
          <w:rFonts w:ascii="Times New Roman" w:hAnsi="Times New Roman" w:cs="Times New Roman"/>
        </w:rPr>
        <w:t>awansują</w:t>
      </w:r>
      <w:r w:rsidRPr="00AD4EC2">
        <w:rPr>
          <w:rFonts w:ascii="Times New Roman" w:hAnsi="Times New Roman" w:cs="Times New Roman"/>
        </w:rPr>
        <w:t xml:space="preserve"> 4</w:t>
      </w:r>
      <w:r w:rsidR="000B064A" w:rsidRPr="00AD4EC2">
        <w:rPr>
          <w:rFonts w:ascii="Times New Roman" w:hAnsi="Times New Roman" w:cs="Times New Roman"/>
        </w:rPr>
        <w:t xml:space="preserve"> najlepsze</w:t>
      </w:r>
      <w:r w:rsidRPr="00AD4EC2">
        <w:rPr>
          <w:rFonts w:ascii="Times New Roman" w:hAnsi="Times New Roman" w:cs="Times New Roman"/>
        </w:rPr>
        <w:t xml:space="preserve"> </w:t>
      </w:r>
      <w:r w:rsidR="000B064A" w:rsidRPr="00AD4EC2">
        <w:rPr>
          <w:rFonts w:ascii="Times New Roman" w:hAnsi="Times New Roman" w:cs="Times New Roman"/>
        </w:rPr>
        <w:t>drużyny</w:t>
      </w:r>
      <w:r w:rsidR="00D93554" w:rsidRPr="00AD4EC2">
        <w:rPr>
          <w:rFonts w:ascii="Times New Roman" w:hAnsi="Times New Roman" w:cs="Times New Roman"/>
        </w:rPr>
        <w:t xml:space="preserve"> po eliminacjach</w:t>
      </w:r>
      <w:r w:rsidR="002235CB" w:rsidRPr="00AD4EC2">
        <w:rPr>
          <w:rFonts w:ascii="Times New Roman" w:hAnsi="Times New Roman" w:cs="Times New Roman"/>
        </w:rPr>
        <w:t xml:space="preserve"> (wg rankingu tworzonego zgodnie </w:t>
      </w:r>
      <w:bookmarkStart w:id="1" w:name="_GoBack"/>
      <w:bookmarkEnd w:id="1"/>
      <w:r w:rsidR="002235CB" w:rsidRPr="00AD4EC2">
        <w:rPr>
          <w:rFonts w:ascii="Times New Roman" w:hAnsi="Times New Roman" w:cs="Times New Roman"/>
        </w:rPr>
        <w:t>z</w:t>
      </w:r>
      <w:r w:rsidR="004C08AC">
        <w:rPr>
          <w:rFonts w:ascii="Times New Roman" w:hAnsi="Times New Roman" w:cs="Times New Roman"/>
          <w:b/>
        </w:rPr>
        <w:fldChar w:fldCharType="begin"/>
      </w:r>
      <w:r w:rsidR="004C08AC">
        <w:rPr>
          <w:rFonts w:ascii="Times New Roman" w:hAnsi="Times New Roman" w:cs="Times New Roman"/>
          <w:b/>
        </w:rPr>
        <w:instrText xml:space="preserve"> REF _Ref502421918 \r \h </w:instrText>
      </w:r>
      <w:r w:rsidR="004C08AC">
        <w:rPr>
          <w:rFonts w:ascii="Times New Roman" w:hAnsi="Times New Roman" w:cs="Times New Roman"/>
          <w:b/>
        </w:rPr>
      </w:r>
      <w:r w:rsidR="004C08AC">
        <w:rPr>
          <w:rFonts w:ascii="Times New Roman" w:hAnsi="Times New Roman" w:cs="Times New Roman"/>
          <w:b/>
        </w:rPr>
        <w:fldChar w:fldCharType="separate"/>
      </w:r>
      <w:r w:rsidR="00546836">
        <w:rPr>
          <w:rFonts w:ascii="Times New Roman" w:hAnsi="Times New Roman" w:cs="Times New Roman"/>
          <w:b/>
        </w:rPr>
        <w:t>§ 31</w:t>
      </w:r>
      <w:r w:rsidR="004C08AC">
        <w:rPr>
          <w:rFonts w:ascii="Times New Roman" w:hAnsi="Times New Roman" w:cs="Times New Roman"/>
          <w:b/>
        </w:rPr>
        <w:fldChar w:fldCharType="end"/>
      </w:r>
      <w:r w:rsidR="002235CB" w:rsidRPr="004C344C">
        <w:rPr>
          <w:rFonts w:ascii="Times New Roman" w:hAnsi="Times New Roman" w:cs="Times New Roman"/>
          <w:b/>
        </w:rPr>
        <w:t>)</w:t>
      </w:r>
      <w:r w:rsidR="00C16606" w:rsidRPr="004C344C">
        <w:rPr>
          <w:rFonts w:ascii="Times New Roman" w:hAnsi="Times New Roman" w:cs="Times New Roman"/>
          <w:b/>
        </w:rPr>
        <w:t>.</w:t>
      </w:r>
    </w:p>
    <w:p w14:paraId="452EE249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32ABD7D9" w14:textId="77777777" w:rsidR="00963D3C" w:rsidRPr="00AD4EC2" w:rsidRDefault="00EA2861" w:rsidP="00EA2861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</w:t>
      </w:r>
      <w:r w:rsidR="00D93554" w:rsidRPr="00AD4EC2">
        <w:rPr>
          <w:rFonts w:ascii="Times New Roman" w:hAnsi="Times New Roman" w:cs="Times New Roman"/>
        </w:rPr>
        <w:t xml:space="preserve">play off </w:t>
      </w:r>
      <w:r w:rsidRPr="00AD4EC2">
        <w:rPr>
          <w:rFonts w:ascii="Times New Roman" w:hAnsi="Times New Roman" w:cs="Times New Roman"/>
        </w:rPr>
        <w:t xml:space="preserve">strony rozgrywki wyznacza gracz z </w:t>
      </w:r>
      <w:r w:rsidR="00D93554" w:rsidRPr="00AD4EC2">
        <w:rPr>
          <w:rFonts w:ascii="Times New Roman" w:hAnsi="Times New Roman" w:cs="Times New Roman"/>
        </w:rPr>
        <w:t xml:space="preserve">drużyny z </w:t>
      </w:r>
      <w:r w:rsidRPr="00AD4EC2">
        <w:rPr>
          <w:rFonts w:ascii="Times New Roman" w:hAnsi="Times New Roman" w:cs="Times New Roman"/>
        </w:rPr>
        <w:t>wyższą pozycją po eliminacjach.</w:t>
      </w:r>
    </w:p>
    <w:p w14:paraId="058464B2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4317B15E" w14:textId="77777777" w:rsidR="00C05D8C" w:rsidRPr="00AD4EC2" w:rsidRDefault="00EA2861" w:rsidP="00D93554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Pierwszy półfinał </w:t>
      </w:r>
      <w:r w:rsidR="00D93554" w:rsidRPr="00AD4EC2">
        <w:rPr>
          <w:rFonts w:ascii="Times New Roman" w:hAnsi="Times New Roman" w:cs="Times New Roman"/>
        </w:rPr>
        <w:t xml:space="preserve">grają </w:t>
      </w:r>
      <w:r w:rsidRPr="00AD4EC2">
        <w:rPr>
          <w:rFonts w:ascii="Times New Roman" w:hAnsi="Times New Roman" w:cs="Times New Roman"/>
        </w:rPr>
        <w:t xml:space="preserve">1. </w:t>
      </w:r>
      <w:r w:rsidR="00D93554" w:rsidRPr="00AD4EC2">
        <w:rPr>
          <w:rFonts w:ascii="Times New Roman" w:hAnsi="Times New Roman" w:cs="Times New Roman"/>
        </w:rPr>
        <w:t xml:space="preserve">drużyna </w:t>
      </w:r>
      <w:r w:rsidRPr="00AD4EC2">
        <w:rPr>
          <w:rFonts w:ascii="Times New Roman" w:hAnsi="Times New Roman" w:cs="Times New Roman"/>
        </w:rPr>
        <w:t xml:space="preserve">z 4. </w:t>
      </w:r>
      <w:r w:rsidR="00D93554" w:rsidRPr="00AD4EC2">
        <w:rPr>
          <w:rFonts w:ascii="Times New Roman" w:hAnsi="Times New Roman" w:cs="Times New Roman"/>
        </w:rPr>
        <w:t>drużyną po eliminacjach.</w:t>
      </w:r>
      <w:r w:rsidR="00D93554" w:rsidRPr="00AD4EC2">
        <w:rPr>
          <w:rFonts w:ascii="Times New Roman" w:hAnsi="Times New Roman" w:cs="Times New Roman"/>
        </w:rPr>
        <w:br/>
      </w:r>
      <w:r w:rsidR="002235CB" w:rsidRPr="00AD4EC2">
        <w:rPr>
          <w:rFonts w:ascii="Times New Roman" w:hAnsi="Times New Roman" w:cs="Times New Roman"/>
        </w:rPr>
        <w:t>Drugi</w:t>
      </w:r>
      <w:r w:rsidR="00D93554" w:rsidRPr="00AD4EC2">
        <w:rPr>
          <w:rFonts w:ascii="Times New Roman" w:hAnsi="Times New Roman" w:cs="Times New Roman"/>
        </w:rPr>
        <w:t xml:space="preserve"> półfinał grają 2. drużyna z 3. drużyną po eliminacjach.</w:t>
      </w:r>
    </w:p>
    <w:p w14:paraId="7EFC3F88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2E1E4330" w14:textId="77777777" w:rsidR="00963D3C" w:rsidRPr="00AD4EC2" w:rsidRDefault="00EA2861" w:rsidP="00EA2861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Przegrani z półfinałów grają o miejsce 3. a zwycięzcy o miejsce 1.</w:t>
      </w:r>
    </w:p>
    <w:p w14:paraId="5A0448CD" w14:textId="77777777" w:rsidR="00402152" w:rsidRDefault="00402152" w:rsidP="00637EA6">
      <w:pPr>
        <w:pStyle w:val="Razdzia"/>
      </w:pPr>
      <w:r>
        <w:t>Rozdział VI</w:t>
      </w:r>
    </w:p>
    <w:p w14:paraId="00487ECC" w14:textId="77777777" w:rsidR="0094277D" w:rsidRPr="00AD4EC2" w:rsidRDefault="0094277D" w:rsidP="00637EA6">
      <w:pPr>
        <w:pStyle w:val="Razdzia"/>
      </w:pPr>
      <w:r w:rsidRPr="00AD4EC2">
        <w:t>Przepisy końcowe</w:t>
      </w:r>
    </w:p>
    <w:p w14:paraId="78351A1E" w14:textId="77777777" w:rsidR="00C624DF" w:rsidRPr="00AD4EC2" w:rsidRDefault="00C624DF" w:rsidP="00AC0661">
      <w:pPr>
        <w:pStyle w:val="paragraf"/>
        <w:rPr>
          <w:rFonts w:ascii="Times New Roman" w:hAnsi="Times New Roman" w:cs="Times New Roman"/>
        </w:rPr>
      </w:pPr>
    </w:p>
    <w:p w14:paraId="2837F214" w14:textId="77777777" w:rsidR="00C624DF" w:rsidRPr="00AD4EC2" w:rsidRDefault="00C624DF" w:rsidP="00C624DF">
      <w:pPr>
        <w:spacing w:after="0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Każdy uczestnik ma prawo zgłosić sędziemu nieprawidłowe zachowania współgraczy.</w:t>
      </w:r>
      <w:r w:rsidRPr="00AD4EC2">
        <w:rPr>
          <w:rFonts w:ascii="Times New Roman" w:hAnsi="Times New Roman" w:cs="Times New Roman"/>
        </w:rPr>
        <w:br/>
        <w:t>Zgłoszeniu podlegają</w:t>
      </w:r>
      <w:r w:rsidR="00A6390C" w:rsidRPr="00AD4EC2">
        <w:rPr>
          <w:rFonts w:ascii="Times New Roman" w:hAnsi="Times New Roman" w:cs="Times New Roman"/>
        </w:rPr>
        <w:t xml:space="preserve"> m.in.</w:t>
      </w:r>
      <w:r w:rsidRPr="00AD4EC2">
        <w:rPr>
          <w:rFonts w:ascii="Times New Roman" w:hAnsi="Times New Roman" w:cs="Times New Roman"/>
        </w:rPr>
        <w:t>:</w:t>
      </w:r>
    </w:p>
    <w:p w14:paraId="054EB0D3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próby złamania zasad,</w:t>
      </w:r>
    </w:p>
    <w:p w14:paraId="36E25409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próby podglądania zakrytych </w:t>
      </w:r>
      <w:r w:rsidR="00A6390C" w:rsidRPr="00AD4EC2">
        <w:rPr>
          <w:rFonts w:ascii="Times New Roman" w:hAnsi="Times New Roman" w:cs="Times New Roman"/>
        </w:rPr>
        <w:t>żetonów</w:t>
      </w:r>
      <w:r w:rsidRPr="00AD4EC2">
        <w:rPr>
          <w:rFonts w:ascii="Times New Roman" w:hAnsi="Times New Roman" w:cs="Times New Roman"/>
        </w:rPr>
        <w:t>,</w:t>
      </w:r>
    </w:p>
    <w:p w14:paraId="23BEBEC1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celowe rozpraszanie współgraczy, mające na celu utrudnić im rozgrywkę,</w:t>
      </w:r>
    </w:p>
    <w:p w14:paraId="67A8B1A6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próby kontaktu z osobami postronnymi,</w:t>
      </w:r>
    </w:p>
    <w:p w14:paraId="4DB42EB5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korzystanie z urządzeń elektronicznych, które mogą wpłynąć na wynik</w:t>
      </w:r>
      <w:r w:rsidR="00A6390C"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t>rozgrywki,</w:t>
      </w:r>
    </w:p>
    <w:p w14:paraId="1470A3D5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podpowiadanie,</w:t>
      </w:r>
    </w:p>
    <w:p w14:paraId="4049E032" w14:textId="77777777" w:rsidR="00C624DF" w:rsidRPr="00AD4EC2" w:rsidRDefault="00C624DF" w:rsidP="00A639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niekulturalne zachowanie wobec sędziów, organizatorów lub współgraczy.</w:t>
      </w:r>
    </w:p>
    <w:p w14:paraId="6D2AB262" w14:textId="77777777" w:rsidR="00A6390C" w:rsidRPr="00AD4EC2" w:rsidRDefault="00A6390C" w:rsidP="00AC0661">
      <w:pPr>
        <w:pStyle w:val="paragraf"/>
        <w:rPr>
          <w:rFonts w:ascii="Times New Roman" w:hAnsi="Times New Roman" w:cs="Times New Roman"/>
        </w:rPr>
      </w:pPr>
    </w:p>
    <w:p w14:paraId="1A0A39BD" w14:textId="77777777" w:rsidR="00C624DF" w:rsidRPr="00AD4EC2" w:rsidRDefault="00C624DF" w:rsidP="00C624DF">
      <w:pPr>
        <w:spacing w:after="0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Każde zgłoszenie sędzia ma obowiązek rozpatrzyć i w momencie uznania, że było</w:t>
      </w:r>
      <w:r w:rsidR="00A6390C"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t>ważkie, sędzia ma prawo dać winnemu graczowi ostrzeżenie lub zdecydować o jego</w:t>
      </w:r>
      <w:r w:rsidR="00A6390C"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t>dyskwalifikacji</w:t>
      </w:r>
      <w:r w:rsidR="00A6390C" w:rsidRPr="00AD4EC2">
        <w:rPr>
          <w:rFonts w:ascii="Times New Roman" w:hAnsi="Times New Roman" w:cs="Times New Roman"/>
        </w:rPr>
        <w:t xml:space="preserve"> (przerwaniu meczu i przyznaniu przeciwnikowi zwycięstwa)</w:t>
      </w:r>
      <w:r w:rsidRPr="00AD4EC2">
        <w:rPr>
          <w:rFonts w:ascii="Times New Roman" w:hAnsi="Times New Roman" w:cs="Times New Roman"/>
        </w:rPr>
        <w:t>.</w:t>
      </w:r>
    </w:p>
    <w:p w14:paraId="1555BCF0" w14:textId="77777777" w:rsidR="00A6390C" w:rsidRPr="00AD4EC2" w:rsidRDefault="00A6390C" w:rsidP="00AC0661">
      <w:pPr>
        <w:pStyle w:val="paragraf"/>
        <w:rPr>
          <w:rFonts w:ascii="Times New Roman" w:hAnsi="Times New Roman" w:cs="Times New Roman"/>
        </w:rPr>
      </w:pPr>
    </w:p>
    <w:p w14:paraId="153DFC49" w14:textId="77777777" w:rsidR="00C624DF" w:rsidRPr="00AD4EC2" w:rsidRDefault="00C624DF" w:rsidP="00C624DF">
      <w:pPr>
        <w:spacing w:after="0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Sędzia ma prawo ostrzec uczestnika o groźbie dyskwalifikacji, gdy dostrzeże groźbę</w:t>
      </w:r>
      <w:r w:rsidR="00A6390C" w:rsidRPr="00AD4EC2">
        <w:rPr>
          <w:rFonts w:ascii="Times New Roman" w:hAnsi="Times New Roman" w:cs="Times New Roman"/>
        </w:rPr>
        <w:t xml:space="preserve"> </w:t>
      </w:r>
      <w:r w:rsidR="00AC0661" w:rsidRPr="00AD4EC2">
        <w:rPr>
          <w:rFonts w:ascii="Times New Roman" w:hAnsi="Times New Roman" w:cs="Times New Roman"/>
        </w:rPr>
        <w:t>niesportowego zachowania, jak i </w:t>
      </w:r>
      <w:r w:rsidRPr="00AD4EC2">
        <w:rPr>
          <w:rFonts w:ascii="Times New Roman" w:hAnsi="Times New Roman" w:cs="Times New Roman"/>
        </w:rPr>
        <w:t>zdyskwalifikować gracza za złamanie regulaminu.</w:t>
      </w:r>
    </w:p>
    <w:p w14:paraId="06043FBC" w14:textId="77777777"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14:paraId="6C0DC026" w14:textId="77777777" w:rsidR="00AC0661" w:rsidRPr="00AD4EC2" w:rsidRDefault="00AC0661" w:rsidP="00AC0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Każda osoba biorąca udział w turnieju potwierdza znajomość i akceptację regulaminu turnieju.</w:t>
      </w:r>
    </w:p>
    <w:p w14:paraId="66915C20" w14:textId="77777777"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14:paraId="71882E3C" w14:textId="438DE2A4" w:rsidR="00AC0661" w:rsidRPr="00AD4EC2" w:rsidRDefault="00AC0661" w:rsidP="0065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Organizator zastrzega sobie prawo wprowadzenia zmian w regulaminie.</w:t>
      </w:r>
      <w:r w:rsidR="006534B1" w:rsidRPr="006534B1">
        <w:t xml:space="preserve"> </w:t>
      </w:r>
      <w:r w:rsidR="006534B1" w:rsidRPr="006534B1">
        <w:rPr>
          <w:rFonts w:ascii="Times New Roman" w:hAnsi="Times New Roman" w:cs="Times New Roman"/>
        </w:rPr>
        <w:t xml:space="preserve">Wszelkie dokonane przez </w:t>
      </w:r>
      <w:r w:rsidR="006E723C">
        <w:rPr>
          <w:rFonts w:ascii="Times New Roman" w:hAnsi="Times New Roman" w:cs="Times New Roman"/>
        </w:rPr>
        <w:t>O</w:t>
      </w:r>
      <w:r w:rsidR="006534B1" w:rsidRPr="006534B1">
        <w:rPr>
          <w:rFonts w:ascii="Times New Roman" w:hAnsi="Times New Roman" w:cs="Times New Roman"/>
        </w:rPr>
        <w:t>rganizatora zmiany regulaminu stają się obowiązujące po opublikowaniu ich na stronie internetowej Organizatora.</w:t>
      </w:r>
    </w:p>
    <w:p w14:paraId="1062A23F" w14:textId="77777777"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14:paraId="32F6F479" w14:textId="6FA83314" w:rsidR="00AC0661" w:rsidRPr="00AD4EC2" w:rsidRDefault="00AC0661" w:rsidP="00AC0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Aktualny i pełny regulamin jest zawsze dostępny na </w:t>
      </w:r>
      <w:r w:rsidR="00DD4F16">
        <w:rPr>
          <w:rFonts w:ascii="Times New Roman" w:hAnsi="Times New Roman" w:cs="Times New Roman"/>
        </w:rPr>
        <w:t xml:space="preserve">głównej </w:t>
      </w:r>
      <w:r w:rsidRPr="00AD4EC2">
        <w:rPr>
          <w:rFonts w:ascii="Times New Roman" w:hAnsi="Times New Roman" w:cs="Times New Roman"/>
        </w:rPr>
        <w:t>stronie internetowej</w:t>
      </w:r>
      <w:r w:rsidR="00DD4F16">
        <w:rPr>
          <w:rFonts w:ascii="Times New Roman" w:hAnsi="Times New Roman" w:cs="Times New Roman"/>
        </w:rPr>
        <w:t xml:space="preserve"> </w:t>
      </w:r>
      <w:r w:rsidR="006534B1">
        <w:rPr>
          <w:rFonts w:ascii="Times New Roman" w:hAnsi="Times New Roman" w:cs="Times New Roman"/>
        </w:rPr>
        <w:t>Organizator</w:t>
      </w:r>
      <w:r w:rsidR="006534B1" w:rsidRPr="008F6796">
        <w:rPr>
          <w:rFonts w:ascii="Times New Roman" w:hAnsi="Times New Roman" w:cs="Times New Roman"/>
        </w:rPr>
        <w:t>a</w:t>
      </w:r>
      <w:r w:rsidR="005A2969" w:rsidRPr="008F6796">
        <w:rPr>
          <w:rFonts w:ascii="Times New Roman" w:hAnsi="Times New Roman" w:cs="Times New Roman"/>
          <w:b/>
        </w:rPr>
        <w:t>.</w:t>
      </w:r>
      <w:r w:rsidR="006534B1" w:rsidRPr="008F6796">
        <w:rPr>
          <w:rFonts w:ascii="Times New Roman" w:hAnsi="Times New Roman" w:cs="Times New Roman"/>
        </w:rPr>
        <w:t xml:space="preserve"> </w:t>
      </w:r>
    </w:p>
    <w:p w14:paraId="470D9887" w14:textId="77777777" w:rsidR="00402152" w:rsidRDefault="00402152" w:rsidP="00637EA6">
      <w:pPr>
        <w:pStyle w:val="Razdzia"/>
      </w:pPr>
      <w:r>
        <w:t>Rozdział VII</w:t>
      </w:r>
    </w:p>
    <w:p w14:paraId="1B0680A7" w14:textId="77777777" w:rsidR="00C05D8C" w:rsidRPr="00AD4EC2" w:rsidRDefault="00D93554" w:rsidP="00637EA6">
      <w:pPr>
        <w:pStyle w:val="Razdzia"/>
      </w:pPr>
      <w:r w:rsidRPr="00AD4EC2">
        <w:t>Wybrane z</w:t>
      </w:r>
      <w:r w:rsidR="00EA2861" w:rsidRPr="00AD4EC2">
        <w:t>asady szczegółowe rozgrywek</w:t>
      </w:r>
    </w:p>
    <w:p w14:paraId="638256EA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1A4D3D74" w14:textId="77777777" w:rsidR="00963D3C" w:rsidRPr="00AD4EC2" w:rsidRDefault="00AA000B" w:rsidP="00963D3C">
      <w:pPr>
        <w:spacing w:after="0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Wszystkie rozgrywki odbywają się z użyciem zegarów szachowych albo aplikacji mobilnych. W związku z tym zaleca się, aby uczniowie zainstalowali na swoich smartfonach aplikacje pozwalające na pomiar czasu z możliwością niesymetrycznego ustawienia dla każdego z graczy.</w:t>
      </w:r>
    </w:p>
    <w:p w14:paraId="203B5AF1" w14:textId="77777777" w:rsidR="00AA000B" w:rsidRPr="00AD4EC2" w:rsidRDefault="00AA000B" w:rsidP="00963D3C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AD4EC2">
        <w:rPr>
          <w:rFonts w:ascii="Times New Roman" w:hAnsi="Times New Roman" w:cs="Times New Roman"/>
          <w:i/>
          <w:sz w:val="20"/>
        </w:rPr>
        <w:t>Przykładowe, darmowe aplikacje to:</w:t>
      </w:r>
    </w:p>
    <w:p w14:paraId="201C9430" w14:textId="77777777" w:rsidR="00963D3C" w:rsidRPr="00AD4EC2" w:rsidRDefault="00AA000B" w:rsidP="00963D3C">
      <w:pPr>
        <w:spacing w:after="0"/>
        <w:rPr>
          <w:rFonts w:ascii="Times New Roman" w:hAnsi="Times New Roman" w:cs="Times New Roman"/>
          <w:i/>
          <w:spacing w:val="-6"/>
          <w:sz w:val="20"/>
        </w:rPr>
      </w:pPr>
      <w:r w:rsidRPr="00AD4EC2">
        <w:rPr>
          <w:rFonts w:ascii="Times New Roman" w:hAnsi="Times New Roman" w:cs="Times New Roman"/>
          <w:i/>
          <w:spacing w:val="-6"/>
          <w:sz w:val="20"/>
        </w:rPr>
        <w:t>Android - Chess Clock for Android</w:t>
      </w:r>
      <w:r w:rsidR="00963D3C" w:rsidRPr="00AD4EC2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AD4EC2">
        <w:rPr>
          <w:rFonts w:ascii="Times New Roman" w:hAnsi="Times New Roman" w:cs="Times New Roman"/>
          <w:i/>
          <w:spacing w:val="-6"/>
          <w:sz w:val="20"/>
        </w:rPr>
        <w:t>(</w:t>
      </w:r>
      <w:hyperlink r:id="rId8" w:history="1">
        <w:r w:rsidRPr="00AD4EC2">
          <w:rPr>
            <w:rStyle w:val="Hipercze"/>
            <w:rFonts w:ascii="Times New Roman" w:hAnsi="Times New Roman" w:cs="Times New Roman"/>
            <w:i/>
            <w:spacing w:val="-6"/>
            <w:sz w:val="20"/>
          </w:rPr>
          <w:t>HTTPS://PLAY.GOOGLE.COM/STORE/APPS/DETAILS?ID=NET.HUBALEK.ANDROID.CHESSCLOCK&amp;HL=PL</w:t>
        </w:r>
      </w:hyperlink>
      <w:r w:rsidRPr="00AD4EC2">
        <w:rPr>
          <w:rFonts w:ascii="Times New Roman" w:hAnsi="Times New Roman" w:cs="Times New Roman"/>
          <w:i/>
          <w:spacing w:val="-6"/>
          <w:sz w:val="20"/>
        </w:rPr>
        <w:t>)</w:t>
      </w:r>
    </w:p>
    <w:p w14:paraId="036DB79A" w14:textId="77777777" w:rsidR="00963D3C" w:rsidRPr="00AD4EC2" w:rsidRDefault="00AA000B" w:rsidP="00963D3C">
      <w:pPr>
        <w:spacing w:after="0"/>
        <w:rPr>
          <w:rFonts w:ascii="Times New Roman" w:hAnsi="Times New Roman" w:cs="Times New Roman"/>
          <w:i/>
          <w:sz w:val="20"/>
          <w:lang w:val="en-GB"/>
        </w:rPr>
      </w:pPr>
      <w:r w:rsidRPr="00AD4EC2">
        <w:rPr>
          <w:rFonts w:ascii="Times New Roman" w:hAnsi="Times New Roman" w:cs="Times New Roman"/>
          <w:i/>
          <w:sz w:val="20"/>
          <w:lang w:val="en-GB"/>
        </w:rPr>
        <w:t>iPhone - GameClock Tournament</w:t>
      </w:r>
      <w:r w:rsidR="00963D3C" w:rsidRPr="00AD4EC2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Pr="00AD4EC2">
        <w:rPr>
          <w:rFonts w:ascii="Times New Roman" w:hAnsi="Times New Roman" w:cs="Times New Roman"/>
          <w:i/>
          <w:sz w:val="20"/>
          <w:lang w:val="en-GB"/>
        </w:rPr>
        <w:t>(</w:t>
      </w:r>
      <w:hyperlink r:id="rId9" w:history="1">
        <w:r w:rsidRPr="00AD4EC2">
          <w:rPr>
            <w:rStyle w:val="Hipercze"/>
            <w:rFonts w:ascii="Times New Roman" w:hAnsi="Times New Roman" w:cs="Times New Roman"/>
            <w:i/>
            <w:sz w:val="20"/>
            <w:lang w:val="en-GB"/>
          </w:rPr>
          <w:t>HTTPS://ITUNES.APPLE.COM/US/APP/GAMECLOCK-TOURNAMENT/ID318534700?MT=8</w:t>
        </w:r>
      </w:hyperlink>
      <w:r w:rsidRPr="00AD4EC2">
        <w:rPr>
          <w:rFonts w:ascii="Times New Roman" w:hAnsi="Times New Roman" w:cs="Times New Roman"/>
          <w:i/>
          <w:sz w:val="20"/>
          <w:lang w:val="en-GB"/>
        </w:rPr>
        <w:t>)</w:t>
      </w:r>
    </w:p>
    <w:p w14:paraId="23295155" w14:textId="77777777" w:rsidR="00AA000B" w:rsidRPr="00AD4EC2" w:rsidRDefault="00AA000B" w:rsidP="00963D3C">
      <w:pPr>
        <w:spacing w:after="0"/>
        <w:rPr>
          <w:rFonts w:ascii="Times New Roman" w:hAnsi="Times New Roman" w:cs="Times New Roman"/>
          <w:i/>
          <w:sz w:val="20"/>
          <w:lang w:val="en-GB"/>
        </w:rPr>
      </w:pPr>
      <w:r w:rsidRPr="00AD4EC2">
        <w:rPr>
          <w:rFonts w:ascii="Times New Roman" w:hAnsi="Times New Roman" w:cs="Times New Roman"/>
          <w:i/>
          <w:sz w:val="20"/>
          <w:lang w:val="en-GB"/>
        </w:rPr>
        <w:t>Windows Phone - chess clock</w:t>
      </w:r>
      <w:r w:rsidR="00963D3C" w:rsidRPr="00AD4EC2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Pr="00AD4EC2">
        <w:rPr>
          <w:rFonts w:ascii="Times New Roman" w:hAnsi="Times New Roman" w:cs="Times New Roman"/>
          <w:i/>
          <w:sz w:val="20"/>
          <w:lang w:val="en-GB"/>
        </w:rPr>
        <w:t>(</w:t>
      </w:r>
      <w:hyperlink r:id="rId10" w:history="1">
        <w:r w:rsidRPr="00AD4EC2">
          <w:rPr>
            <w:rStyle w:val="Hipercze"/>
            <w:rFonts w:ascii="Times New Roman" w:hAnsi="Times New Roman" w:cs="Times New Roman"/>
            <w:i/>
            <w:sz w:val="20"/>
            <w:lang w:val="en-GB"/>
          </w:rPr>
          <w:t>HTTPS://WWW.MICROSOFT.COM/EN-US/STORE/APPS/CHESS-CLOCK/9NBLGGH0DG12</w:t>
        </w:r>
      </w:hyperlink>
      <w:r w:rsidRPr="00AD4EC2">
        <w:rPr>
          <w:rFonts w:ascii="Times New Roman" w:hAnsi="Times New Roman" w:cs="Times New Roman"/>
          <w:i/>
          <w:sz w:val="20"/>
          <w:lang w:val="en-GB"/>
        </w:rPr>
        <w:t>)</w:t>
      </w:r>
    </w:p>
    <w:p w14:paraId="0322012D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  <w:lang w:val="en-US"/>
        </w:rPr>
      </w:pPr>
    </w:p>
    <w:p w14:paraId="4A93BFEA" w14:textId="77777777" w:rsidR="00AA000B" w:rsidRPr="00AD4EC2" w:rsidRDefault="00AA000B" w:rsidP="00963D3C">
      <w:pPr>
        <w:ind w:left="426" w:hanging="426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Zegar należy uruchomić po</w:t>
      </w:r>
      <w:r w:rsidR="001308B6" w:rsidRPr="00AD4EC2">
        <w:rPr>
          <w:rFonts w:ascii="Times New Roman" w:hAnsi="Times New Roman" w:cs="Times New Roman"/>
        </w:rPr>
        <w:t xml:space="preserve"> zakończeniu przygotowań do gry, czyli po:</w:t>
      </w:r>
      <w:r w:rsidR="001308B6" w:rsidRPr="00AD4EC2">
        <w:rPr>
          <w:rFonts w:ascii="Times New Roman" w:hAnsi="Times New Roman" w:cs="Times New Roman"/>
        </w:rPr>
        <w:br/>
        <w:t>r</w:t>
      </w:r>
      <w:r w:rsidRPr="00AD4EC2">
        <w:rPr>
          <w:rFonts w:ascii="Times New Roman" w:hAnsi="Times New Roman" w:cs="Times New Roman"/>
        </w:rPr>
        <w:t>ozstawieni</w:t>
      </w:r>
      <w:r w:rsidR="001308B6" w:rsidRPr="00AD4EC2">
        <w:rPr>
          <w:rFonts w:ascii="Times New Roman" w:hAnsi="Times New Roman" w:cs="Times New Roman"/>
        </w:rPr>
        <w:t>u</w:t>
      </w:r>
      <w:r w:rsidRPr="00AD4EC2">
        <w:rPr>
          <w:rFonts w:ascii="Times New Roman" w:hAnsi="Times New Roman" w:cs="Times New Roman"/>
        </w:rPr>
        <w:t xml:space="preserve"> samolotów w </w:t>
      </w:r>
      <w:r w:rsidRPr="00AD4EC2">
        <w:rPr>
          <w:rFonts w:ascii="Times New Roman" w:hAnsi="Times New Roman" w:cs="Times New Roman"/>
          <w:b/>
        </w:rPr>
        <w:t>303</w:t>
      </w:r>
      <w:r w:rsidRPr="00AD4EC2">
        <w:rPr>
          <w:rFonts w:ascii="Times New Roman" w:hAnsi="Times New Roman" w:cs="Times New Roman"/>
        </w:rPr>
        <w:t xml:space="preserve">, </w:t>
      </w:r>
      <w:r w:rsidR="001308B6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 xml:space="preserve">samolotów i chmur w </w:t>
      </w:r>
      <w:r w:rsidRPr="00AD4EC2">
        <w:rPr>
          <w:rFonts w:ascii="Times New Roman" w:hAnsi="Times New Roman" w:cs="Times New Roman"/>
          <w:b/>
        </w:rPr>
        <w:t>111</w:t>
      </w:r>
      <w:r w:rsidRPr="00AD4EC2">
        <w:rPr>
          <w:rFonts w:ascii="Times New Roman" w:hAnsi="Times New Roman" w:cs="Times New Roman"/>
        </w:rPr>
        <w:t xml:space="preserve">, </w:t>
      </w:r>
      <w:r w:rsidR="001308B6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 xml:space="preserve">samolotów i kawalerii oraz wybraniu pułku z Budionnym w </w:t>
      </w:r>
      <w:r w:rsidRPr="00AD4EC2">
        <w:rPr>
          <w:rFonts w:ascii="Times New Roman" w:hAnsi="Times New Roman" w:cs="Times New Roman"/>
          <w:b/>
        </w:rPr>
        <w:t>7</w:t>
      </w:r>
      <w:r w:rsidRPr="00AD4EC2">
        <w:rPr>
          <w:rFonts w:ascii="Times New Roman" w:hAnsi="Times New Roman" w:cs="Times New Roman"/>
        </w:rPr>
        <w:t>.</w:t>
      </w:r>
    </w:p>
    <w:p w14:paraId="21364011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  <w:bookmarkStart w:id="2" w:name="_Ref502418158"/>
    </w:p>
    <w:bookmarkEnd w:id="2"/>
    <w:p w14:paraId="39447E4E" w14:textId="77777777" w:rsidR="00AA000B" w:rsidRPr="00AD4EC2" w:rsidRDefault="00AA000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Rozgrywka w 303 odbywa się do dwóch zwycięstw, ze zmianą stron. </w:t>
      </w:r>
      <w:r w:rsidRPr="00AD4EC2">
        <w:rPr>
          <w:rFonts w:ascii="Times New Roman" w:hAnsi="Times New Roman" w:cs="Times New Roman"/>
        </w:rPr>
        <w:br/>
        <w:t xml:space="preserve">Czas </w:t>
      </w:r>
      <w:r w:rsidRPr="00AD4EC2">
        <w:rPr>
          <w:rFonts w:ascii="Times New Roman" w:hAnsi="Times New Roman" w:cs="Times New Roman"/>
          <w:b/>
        </w:rPr>
        <w:t>dla każdego gracza to 8 min.</w:t>
      </w:r>
      <w:r w:rsidRPr="00AD4EC2">
        <w:rPr>
          <w:rFonts w:ascii="Times New Roman" w:hAnsi="Times New Roman" w:cs="Times New Roman"/>
        </w:rPr>
        <w:t xml:space="preserve"> na partię.</w:t>
      </w:r>
    </w:p>
    <w:p w14:paraId="13AE3DAC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1E809FF7" w14:textId="77777777" w:rsidR="00AA000B" w:rsidRPr="00AD4EC2" w:rsidRDefault="00AA000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Rozgrywka w 111 odbywa systemem mecz i rewanż, ze zmianą stron. </w:t>
      </w:r>
      <w:r w:rsidRPr="00AD4EC2">
        <w:rPr>
          <w:rFonts w:ascii="Times New Roman" w:hAnsi="Times New Roman" w:cs="Times New Roman"/>
        </w:rPr>
        <w:br/>
        <w:t xml:space="preserve">Należy zapisać wyniki cząstkowe, aby poprawnie określić wynik końcowy zgodnie z zasadami na </w:t>
      </w:r>
      <w:r w:rsidRPr="00AD4EC2">
        <w:rPr>
          <w:rFonts w:ascii="Times New Roman" w:hAnsi="Times New Roman" w:cs="Times New Roman"/>
          <w:b/>
        </w:rPr>
        <w:t>str. 5</w:t>
      </w:r>
      <w:r w:rsidRPr="00AD4EC2">
        <w:rPr>
          <w:rFonts w:ascii="Times New Roman" w:hAnsi="Times New Roman" w:cs="Times New Roman"/>
        </w:rPr>
        <w:t xml:space="preserve"> instrukcji.</w:t>
      </w:r>
      <w:r w:rsidRPr="00AD4EC2">
        <w:rPr>
          <w:rFonts w:ascii="Times New Roman" w:hAnsi="Times New Roman" w:cs="Times New Roman"/>
        </w:rPr>
        <w:br/>
        <w:t xml:space="preserve">Czas </w:t>
      </w:r>
      <w:r w:rsidRPr="00AD4EC2">
        <w:rPr>
          <w:rFonts w:ascii="Times New Roman" w:hAnsi="Times New Roman" w:cs="Times New Roman"/>
          <w:b/>
        </w:rPr>
        <w:t>dla każdego gracza to 10 min.</w:t>
      </w:r>
      <w:r w:rsidRPr="00AD4EC2">
        <w:rPr>
          <w:rFonts w:ascii="Times New Roman" w:hAnsi="Times New Roman" w:cs="Times New Roman"/>
        </w:rPr>
        <w:t xml:space="preserve"> na partię.</w:t>
      </w:r>
    </w:p>
    <w:p w14:paraId="47858E36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  <w:bookmarkStart w:id="3" w:name="_Ref502418165"/>
    </w:p>
    <w:bookmarkEnd w:id="3"/>
    <w:p w14:paraId="69AD9265" w14:textId="77777777" w:rsidR="00963D3C" w:rsidRPr="00AD4EC2" w:rsidRDefault="00AA000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Rozgrywka w 7 odbywa systemem mecz i rewanż, ze zmianą stron. </w:t>
      </w:r>
      <w:r w:rsidRPr="00AD4EC2">
        <w:rPr>
          <w:rFonts w:ascii="Times New Roman" w:hAnsi="Times New Roman" w:cs="Times New Roman"/>
        </w:rPr>
        <w:br/>
        <w:t xml:space="preserve">Należy zapisać wyniki cząstkowe, aby poprawnie określić wynik końcowy zgodnie z zasadami na </w:t>
      </w:r>
      <w:r w:rsidRPr="00AD4EC2">
        <w:rPr>
          <w:rFonts w:ascii="Times New Roman" w:hAnsi="Times New Roman" w:cs="Times New Roman"/>
          <w:b/>
        </w:rPr>
        <w:t>str. 14</w:t>
      </w:r>
      <w:r w:rsidRPr="00AD4EC2">
        <w:rPr>
          <w:rFonts w:ascii="Times New Roman" w:hAnsi="Times New Roman" w:cs="Times New Roman"/>
        </w:rPr>
        <w:t xml:space="preserve"> instrukcji.</w:t>
      </w:r>
      <w:r w:rsidRPr="00AD4EC2">
        <w:rPr>
          <w:rFonts w:ascii="Times New Roman" w:hAnsi="Times New Roman" w:cs="Times New Roman"/>
        </w:rPr>
        <w:br/>
        <w:t xml:space="preserve">Czas </w:t>
      </w:r>
      <w:r w:rsidRPr="00AD4EC2">
        <w:rPr>
          <w:rFonts w:ascii="Times New Roman" w:hAnsi="Times New Roman" w:cs="Times New Roman"/>
          <w:b/>
        </w:rPr>
        <w:t>dla gracza polskiego to 16 min.</w:t>
      </w:r>
      <w:r w:rsidRPr="00AD4EC2">
        <w:rPr>
          <w:rFonts w:ascii="Times New Roman" w:hAnsi="Times New Roman" w:cs="Times New Roman"/>
        </w:rPr>
        <w:t xml:space="preserve">, a </w:t>
      </w:r>
      <w:r w:rsidRPr="00AD4EC2">
        <w:rPr>
          <w:rFonts w:ascii="Times New Roman" w:hAnsi="Times New Roman" w:cs="Times New Roman"/>
          <w:b/>
        </w:rPr>
        <w:t>dla gracza bolszewickiego to 8 min.</w:t>
      </w:r>
      <w:r w:rsidRPr="00AD4EC2">
        <w:rPr>
          <w:rFonts w:ascii="Times New Roman" w:hAnsi="Times New Roman" w:cs="Times New Roman"/>
        </w:rPr>
        <w:t xml:space="preserve"> na partię </w:t>
      </w:r>
      <w:r w:rsidR="001308B6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>(asymetria wynika ze znacznie większej liczby czynności, które wykonuje gracz polski).</w:t>
      </w:r>
    </w:p>
    <w:p w14:paraId="42D6124B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2988ACC7" w14:textId="77777777" w:rsidR="00AA000B" w:rsidRPr="00AD4EC2" w:rsidRDefault="00AA000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  <w:spacing w:val="-6"/>
        </w:rPr>
        <w:t>W przypadku przekroczenia przez gracza limitu czasu następuje zakończenie partii i ogłoszenie zwycięzcą jego przeciwnika.</w:t>
      </w:r>
      <w:r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br/>
        <w:t xml:space="preserve">W 303 przekroczenie czasu oznacza zwycięstwo przeciwnika. </w:t>
      </w:r>
      <w:r w:rsidRPr="00AD4EC2">
        <w:rPr>
          <w:rFonts w:ascii="Times New Roman" w:hAnsi="Times New Roman" w:cs="Times New Roman"/>
        </w:rPr>
        <w:br/>
        <w:t xml:space="preserve">W 111 przekroczenie czasu oznacza zwycięstwo przeciwnika (w 1 turze). </w:t>
      </w:r>
      <w:r w:rsidRPr="00AD4EC2">
        <w:rPr>
          <w:rFonts w:ascii="Times New Roman" w:hAnsi="Times New Roman" w:cs="Times New Roman"/>
        </w:rPr>
        <w:br/>
        <w:t xml:space="preserve">W 7 przekroczenie czasu oznacza zwycięstwo przeciwnika (za 120 punktów). </w:t>
      </w:r>
      <w:r w:rsidRPr="00AD4EC2">
        <w:rPr>
          <w:rFonts w:ascii="Times New Roman" w:hAnsi="Times New Roman" w:cs="Times New Roman"/>
        </w:rPr>
        <w:br/>
        <w:t>Celem takich rozstrzygnięć jest niedopuszczenie do sytuacji, gdy gracz osiąga w pi</w:t>
      </w:r>
      <w:r w:rsidR="00BD1CEE" w:rsidRPr="00AD4EC2">
        <w:rPr>
          <w:rFonts w:ascii="Times New Roman" w:hAnsi="Times New Roman" w:cs="Times New Roman"/>
        </w:rPr>
        <w:t>erwszym meczu korzystny wynik i </w:t>
      </w:r>
      <w:r w:rsidRPr="00AD4EC2">
        <w:rPr>
          <w:rFonts w:ascii="Times New Roman" w:hAnsi="Times New Roman" w:cs="Times New Roman"/>
        </w:rPr>
        <w:t xml:space="preserve">mógłby sobie pozwolić na oddanie partii grą na czas. Opłaca się grać zgodnie z zasadami </w:t>
      </w:r>
      <w:r w:rsidRPr="00AD4EC2">
        <w:rPr>
          <w:rFonts w:ascii="Times New Roman" w:hAnsi="Times New Roman" w:cs="Times New Roman"/>
          <w:i/>
        </w:rPr>
        <w:t>fair play</w:t>
      </w:r>
      <w:r w:rsidRPr="00AD4EC2">
        <w:rPr>
          <w:rFonts w:ascii="Times New Roman" w:hAnsi="Times New Roman" w:cs="Times New Roman"/>
        </w:rPr>
        <w:t xml:space="preserve"> do samego końca.</w:t>
      </w:r>
    </w:p>
    <w:p w14:paraId="7B59067C" w14:textId="77777777"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14:paraId="215ACC18" w14:textId="77777777" w:rsidR="00963D3C" w:rsidRPr="00AD4EC2" w:rsidRDefault="00AA000B" w:rsidP="00963D3C">
      <w:pPr>
        <w:spacing w:after="0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Punkty za mecze</w:t>
      </w:r>
      <w:r w:rsidR="00963D3C" w:rsidRPr="00AD4EC2">
        <w:rPr>
          <w:rFonts w:ascii="Times New Roman" w:hAnsi="Times New Roman" w:cs="Times New Roman"/>
        </w:rPr>
        <w:t>:</w:t>
      </w:r>
    </w:p>
    <w:p w14:paraId="335470BD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a. Zwycięstwo w meczu </w:t>
      </w:r>
      <w:r w:rsidRPr="00AD4EC2">
        <w:rPr>
          <w:rFonts w:ascii="Times New Roman" w:hAnsi="Times New Roman" w:cs="Times New Roman"/>
          <w:b/>
        </w:rPr>
        <w:t>303</w:t>
      </w:r>
      <w:r w:rsidRPr="00AD4EC2">
        <w:rPr>
          <w:rFonts w:ascii="Times New Roman" w:hAnsi="Times New Roman" w:cs="Times New Roman"/>
        </w:rPr>
        <w:t xml:space="preserve"> w stosunku 2:0 daje 3 punkty.</w:t>
      </w:r>
    </w:p>
    <w:p w14:paraId="4975C918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b. Zwycięstwo w meczu </w:t>
      </w:r>
      <w:r w:rsidRPr="00AD4EC2">
        <w:rPr>
          <w:rFonts w:ascii="Times New Roman" w:hAnsi="Times New Roman" w:cs="Times New Roman"/>
          <w:b/>
        </w:rPr>
        <w:t>303</w:t>
      </w:r>
      <w:r w:rsidRPr="00AD4EC2">
        <w:rPr>
          <w:rFonts w:ascii="Times New Roman" w:hAnsi="Times New Roman" w:cs="Times New Roman"/>
        </w:rPr>
        <w:t xml:space="preserve"> w stosunku 2:1 daje 2 punkty.</w:t>
      </w:r>
    </w:p>
    <w:p w14:paraId="46B06DAB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c. Porażka w meczu </w:t>
      </w:r>
      <w:r w:rsidRPr="00AD4EC2">
        <w:rPr>
          <w:rFonts w:ascii="Times New Roman" w:hAnsi="Times New Roman" w:cs="Times New Roman"/>
          <w:b/>
        </w:rPr>
        <w:t>303</w:t>
      </w:r>
      <w:r w:rsidRPr="00AD4EC2">
        <w:rPr>
          <w:rFonts w:ascii="Times New Roman" w:hAnsi="Times New Roman" w:cs="Times New Roman"/>
        </w:rPr>
        <w:t xml:space="preserve"> w stosunku 0:2 daje 0 punktów.</w:t>
      </w:r>
    </w:p>
    <w:p w14:paraId="796C0BB0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d. Porażka w meczu </w:t>
      </w:r>
      <w:r w:rsidRPr="00AD4EC2">
        <w:rPr>
          <w:rFonts w:ascii="Times New Roman" w:hAnsi="Times New Roman" w:cs="Times New Roman"/>
          <w:b/>
        </w:rPr>
        <w:t>303</w:t>
      </w:r>
      <w:r w:rsidRPr="00AD4EC2">
        <w:rPr>
          <w:rFonts w:ascii="Times New Roman" w:hAnsi="Times New Roman" w:cs="Times New Roman"/>
        </w:rPr>
        <w:t xml:space="preserve"> w stosunku 1:2 daje 1 punkt.</w:t>
      </w:r>
    </w:p>
    <w:p w14:paraId="41096595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e. Zwycięstwo w meczu </w:t>
      </w:r>
      <w:r w:rsidRPr="00AD4EC2">
        <w:rPr>
          <w:rFonts w:ascii="Times New Roman" w:hAnsi="Times New Roman" w:cs="Times New Roman"/>
          <w:b/>
        </w:rPr>
        <w:t>111</w:t>
      </w:r>
      <w:r w:rsidRPr="00AD4EC2">
        <w:rPr>
          <w:rFonts w:ascii="Times New Roman" w:hAnsi="Times New Roman" w:cs="Times New Roman"/>
        </w:rPr>
        <w:t xml:space="preserve"> wg zasady c) daje 3 punkty.</w:t>
      </w:r>
    </w:p>
    <w:p w14:paraId="208AEEB5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f. Zwycięstwo w meczu </w:t>
      </w:r>
      <w:r w:rsidRPr="00AD4EC2">
        <w:rPr>
          <w:rFonts w:ascii="Times New Roman" w:hAnsi="Times New Roman" w:cs="Times New Roman"/>
          <w:b/>
        </w:rPr>
        <w:t>111</w:t>
      </w:r>
      <w:r w:rsidRPr="00AD4EC2">
        <w:rPr>
          <w:rFonts w:ascii="Times New Roman" w:hAnsi="Times New Roman" w:cs="Times New Roman"/>
        </w:rPr>
        <w:t xml:space="preserve"> wg zasad a) albo b) daje 2 punkty.</w:t>
      </w:r>
    </w:p>
    <w:p w14:paraId="0CF4469C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g. Porażka w meczu </w:t>
      </w:r>
      <w:r w:rsidRPr="00AD4EC2">
        <w:rPr>
          <w:rFonts w:ascii="Times New Roman" w:hAnsi="Times New Roman" w:cs="Times New Roman"/>
          <w:b/>
        </w:rPr>
        <w:t>111</w:t>
      </w:r>
      <w:r w:rsidRPr="00AD4EC2">
        <w:rPr>
          <w:rFonts w:ascii="Times New Roman" w:hAnsi="Times New Roman" w:cs="Times New Roman"/>
        </w:rPr>
        <w:t xml:space="preserve"> wg zasady c) daje 0 punktów.</w:t>
      </w:r>
    </w:p>
    <w:p w14:paraId="124592A3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h. Porażka w meczu </w:t>
      </w:r>
      <w:r w:rsidRPr="00AD4EC2">
        <w:rPr>
          <w:rFonts w:ascii="Times New Roman" w:hAnsi="Times New Roman" w:cs="Times New Roman"/>
          <w:b/>
        </w:rPr>
        <w:t>111</w:t>
      </w:r>
      <w:r w:rsidRPr="00AD4EC2">
        <w:rPr>
          <w:rFonts w:ascii="Times New Roman" w:hAnsi="Times New Roman" w:cs="Times New Roman"/>
        </w:rPr>
        <w:t xml:space="preserve"> wg zasad a) albo b) daje 1 punkt.</w:t>
      </w:r>
    </w:p>
    <w:p w14:paraId="12172107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i. Zwycięstwo w obu partiach w meczu </w:t>
      </w:r>
      <w:r w:rsidRPr="00AD4EC2">
        <w:rPr>
          <w:rFonts w:ascii="Times New Roman" w:hAnsi="Times New Roman" w:cs="Times New Roman"/>
          <w:b/>
        </w:rPr>
        <w:t>7</w:t>
      </w:r>
      <w:r w:rsidRPr="00AD4EC2">
        <w:rPr>
          <w:rFonts w:ascii="Times New Roman" w:hAnsi="Times New Roman" w:cs="Times New Roman"/>
        </w:rPr>
        <w:t xml:space="preserve"> daje 3 punkty.</w:t>
      </w:r>
    </w:p>
    <w:p w14:paraId="1C5ACAA8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j. Zwycięstwo na punkty w meczu </w:t>
      </w:r>
      <w:r w:rsidRPr="00AD4EC2">
        <w:rPr>
          <w:rFonts w:ascii="Times New Roman" w:hAnsi="Times New Roman" w:cs="Times New Roman"/>
          <w:b/>
        </w:rPr>
        <w:t>7</w:t>
      </w:r>
      <w:r w:rsidRPr="00AD4EC2">
        <w:rPr>
          <w:rFonts w:ascii="Times New Roman" w:hAnsi="Times New Roman" w:cs="Times New Roman"/>
        </w:rPr>
        <w:t xml:space="preserve"> daje 2 punkty.</w:t>
      </w:r>
    </w:p>
    <w:p w14:paraId="621D62F3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k. Porażka w obu partiach w meczu </w:t>
      </w:r>
      <w:r w:rsidRPr="00AD4EC2">
        <w:rPr>
          <w:rFonts w:ascii="Times New Roman" w:hAnsi="Times New Roman" w:cs="Times New Roman"/>
          <w:b/>
        </w:rPr>
        <w:t>7</w:t>
      </w:r>
      <w:r w:rsidRPr="00AD4EC2">
        <w:rPr>
          <w:rFonts w:ascii="Times New Roman" w:hAnsi="Times New Roman" w:cs="Times New Roman"/>
        </w:rPr>
        <w:t xml:space="preserve"> daje 0 punktów.</w:t>
      </w:r>
    </w:p>
    <w:p w14:paraId="1C69EEE7" w14:textId="77777777" w:rsidR="00963D3C" w:rsidRPr="00AD4EC2" w:rsidRDefault="00AA000B" w:rsidP="002235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l. Porażka na punkty w meczu</w:t>
      </w:r>
      <w:r w:rsidRPr="00AD4EC2">
        <w:rPr>
          <w:rFonts w:ascii="Times New Roman" w:hAnsi="Times New Roman" w:cs="Times New Roman"/>
          <w:b/>
        </w:rPr>
        <w:t xml:space="preserve"> 7</w:t>
      </w:r>
      <w:r w:rsidRPr="00AD4EC2">
        <w:rPr>
          <w:rFonts w:ascii="Times New Roman" w:hAnsi="Times New Roman" w:cs="Times New Roman"/>
        </w:rPr>
        <w:t xml:space="preserve"> daje 1 punkt.</w:t>
      </w:r>
    </w:p>
    <w:p w14:paraId="26FED99A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19EEBFF1" w14:textId="77777777" w:rsidR="00963D3C" w:rsidRPr="00AD4EC2" w:rsidRDefault="00EA2861" w:rsidP="00557EA3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Dla uniknięcia nieporozumień, kostki </w:t>
      </w:r>
      <w:r w:rsidR="00C05D8C" w:rsidRPr="00AD4EC2">
        <w:rPr>
          <w:rFonts w:ascii="Times New Roman" w:hAnsi="Times New Roman" w:cs="Times New Roman"/>
        </w:rPr>
        <w:t>rzucamy</w:t>
      </w:r>
      <w:r w:rsidRPr="00AD4EC2">
        <w:rPr>
          <w:rFonts w:ascii="Times New Roman" w:hAnsi="Times New Roman" w:cs="Times New Roman"/>
        </w:rPr>
        <w:t xml:space="preserve"> wewnątrz </w:t>
      </w:r>
      <w:r w:rsidR="001308B6" w:rsidRPr="00AD4EC2">
        <w:rPr>
          <w:rFonts w:ascii="Times New Roman" w:hAnsi="Times New Roman" w:cs="Times New Roman"/>
        </w:rPr>
        <w:t xml:space="preserve">górnej części </w:t>
      </w:r>
      <w:r w:rsidRPr="00AD4EC2">
        <w:rPr>
          <w:rFonts w:ascii="Times New Roman" w:hAnsi="Times New Roman" w:cs="Times New Roman"/>
        </w:rPr>
        <w:t>pudełka.</w:t>
      </w:r>
      <w:r w:rsidR="0044326F" w:rsidRPr="00AD4EC2">
        <w:rPr>
          <w:rFonts w:ascii="Times New Roman" w:hAnsi="Times New Roman" w:cs="Times New Roman"/>
        </w:rPr>
        <w:t xml:space="preserve"> </w:t>
      </w:r>
      <w:r w:rsidR="00557EA3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 xml:space="preserve">Jeżeli kostka nie leży zupełnie </w:t>
      </w:r>
      <w:r w:rsidR="00C05D8C" w:rsidRPr="00AD4EC2">
        <w:rPr>
          <w:rFonts w:ascii="Times New Roman" w:hAnsi="Times New Roman" w:cs="Times New Roman"/>
        </w:rPr>
        <w:t>poziomo rzut należy powtórzyć.</w:t>
      </w:r>
    </w:p>
    <w:p w14:paraId="77462F9A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5A9D29D8" w14:textId="77777777" w:rsidR="00963D3C" w:rsidRPr="00AD4EC2" w:rsidRDefault="00EA2861" w:rsidP="000D0402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Nawet jeżeli cel zostanie zestrzelony wcześniej, to samoloty, które deklarowały strzał muszą przelecieć na drugą stronę (zg</w:t>
      </w:r>
      <w:r w:rsidR="00C05D8C" w:rsidRPr="00AD4EC2">
        <w:rPr>
          <w:rFonts w:ascii="Times New Roman" w:hAnsi="Times New Roman" w:cs="Times New Roman"/>
        </w:rPr>
        <w:t>odnie z zasadami 303 i 111).</w:t>
      </w:r>
    </w:p>
    <w:p w14:paraId="5A5B29E5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76631BA4" w14:textId="77777777" w:rsidR="00963D3C" w:rsidRPr="00AD4EC2" w:rsidRDefault="00EA2861" w:rsidP="00C05D8C">
      <w:pPr>
        <w:jc w:val="both"/>
        <w:rPr>
          <w:rFonts w:ascii="Times New Roman" w:hAnsi="Times New Roman" w:cs="Times New Roman"/>
          <w:spacing w:val="-6"/>
        </w:rPr>
      </w:pPr>
      <w:r w:rsidRPr="00AD4EC2">
        <w:rPr>
          <w:rFonts w:ascii="Times New Roman" w:hAnsi="Times New Roman" w:cs="Times New Roman"/>
          <w:spacing w:val="-6"/>
        </w:rPr>
        <w:t>Dopuszczalne jest strzelanie do celu (bombowca, kawalerii itp.) tylko po to, by po przelocie zająć korzystniejszą pozycję.</w:t>
      </w:r>
    </w:p>
    <w:p w14:paraId="53286088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4F0C2848" w14:textId="77777777" w:rsidR="00963D3C" w:rsidRPr="00AD4EC2" w:rsidRDefault="00EA2861" w:rsidP="00C05D8C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Wszelkie wątpliwości regulaminowe, o ile gracze sami nie dojdą do porozumienia, rozstrzygają sędziowie Turnieju. Ich decyzja jest ostatecz</w:t>
      </w:r>
      <w:r w:rsidR="00C05D8C" w:rsidRPr="00AD4EC2">
        <w:rPr>
          <w:rFonts w:ascii="Times New Roman" w:hAnsi="Times New Roman" w:cs="Times New Roman"/>
        </w:rPr>
        <w:t>na.</w:t>
      </w:r>
    </w:p>
    <w:p w14:paraId="20723B0F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59506D50" w14:textId="24A20B0C" w:rsidR="00963D3C" w:rsidRPr="00AD4EC2" w:rsidRDefault="00EA2861" w:rsidP="00C05D8C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Po zakończeniu pojedynku gracze wypełniają </w:t>
      </w:r>
      <w:r w:rsidRPr="00AD4EC2">
        <w:rPr>
          <w:rFonts w:ascii="Times New Roman" w:hAnsi="Times New Roman" w:cs="Times New Roman"/>
          <w:b/>
          <w:smallCaps/>
        </w:rPr>
        <w:t>Raport z rozgrywki</w:t>
      </w:r>
      <w:r w:rsidR="00A6390C" w:rsidRPr="00AD4EC2">
        <w:rPr>
          <w:rFonts w:ascii="Times New Roman" w:hAnsi="Times New Roman" w:cs="Times New Roman"/>
        </w:rPr>
        <w:t xml:space="preserve"> (</w:t>
      </w:r>
      <w:r w:rsidR="00A6390C" w:rsidRPr="00AD4EC2">
        <w:rPr>
          <w:rFonts w:ascii="Times New Roman" w:hAnsi="Times New Roman" w:cs="Times New Roman"/>
          <w:b/>
          <w:smallCaps/>
        </w:rPr>
        <w:t xml:space="preserve">załącznik nr </w:t>
      </w:r>
      <w:r w:rsidR="00767B1B">
        <w:rPr>
          <w:rFonts w:ascii="Times New Roman" w:hAnsi="Times New Roman" w:cs="Times New Roman"/>
          <w:b/>
          <w:smallCaps/>
        </w:rPr>
        <w:t>5</w:t>
      </w:r>
      <w:r w:rsidR="00A6390C" w:rsidRPr="00AD4EC2">
        <w:rPr>
          <w:rFonts w:ascii="Times New Roman" w:hAnsi="Times New Roman" w:cs="Times New Roman"/>
        </w:rPr>
        <w:t xml:space="preserve"> do niniejszego Regulaminu)</w:t>
      </w:r>
      <w:r w:rsidRPr="00AD4EC2">
        <w:rPr>
          <w:rFonts w:ascii="Times New Roman" w:hAnsi="Times New Roman" w:cs="Times New Roman"/>
        </w:rPr>
        <w:t>, po</w:t>
      </w:r>
      <w:r w:rsidR="00C05D8C" w:rsidRPr="00AD4EC2">
        <w:rPr>
          <w:rFonts w:ascii="Times New Roman" w:hAnsi="Times New Roman" w:cs="Times New Roman"/>
        </w:rPr>
        <w:t>dpisują go i oddają sędziemu.</w:t>
      </w:r>
    </w:p>
    <w:p w14:paraId="7D7E7F1C" w14:textId="77777777"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14:paraId="78DF4855" w14:textId="77777777" w:rsidR="00EA2861" w:rsidRPr="00AD4EC2" w:rsidRDefault="00EA2861" w:rsidP="00C05D8C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Po zakończeniu pojedynku gracze przygotowują grę do kolejnej rozgrywki.</w:t>
      </w:r>
    </w:p>
    <w:sectPr w:rsidR="00EA2861" w:rsidRPr="00AD4EC2" w:rsidSect="00637EA6">
      <w:footerReference w:type="default" r:id="rId11"/>
      <w:pgSz w:w="11906" w:h="16838" w:code="9"/>
      <w:pgMar w:top="1440" w:right="1080" w:bottom="1440" w:left="108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6267" w14:textId="77777777" w:rsidR="002855FA" w:rsidRDefault="002855FA" w:rsidP="001308B6">
      <w:pPr>
        <w:spacing w:after="0" w:line="240" w:lineRule="auto"/>
      </w:pPr>
      <w:r>
        <w:separator/>
      </w:r>
    </w:p>
  </w:endnote>
  <w:endnote w:type="continuationSeparator" w:id="0">
    <w:p w14:paraId="0591C734" w14:textId="77777777" w:rsidR="002855FA" w:rsidRDefault="002855FA" w:rsidP="0013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99321"/>
      <w:docPartObj>
        <w:docPartGallery w:val="Page Numbers (Bottom of Page)"/>
        <w:docPartUnique/>
      </w:docPartObj>
    </w:sdtPr>
    <w:sdtEndPr/>
    <w:sdtContent>
      <w:p w14:paraId="3A53B479" w14:textId="77777777" w:rsidR="00637EA6" w:rsidRDefault="00637E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164">
          <w:rPr>
            <w:noProof/>
          </w:rPr>
          <w:t>3</w:t>
        </w:r>
        <w:r>
          <w:fldChar w:fldCharType="end"/>
        </w:r>
      </w:p>
    </w:sdtContent>
  </w:sdt>
  <w:p w14:paraId="383F4F9D" w14:textId="77777777" w:rsidR="001308B6" w:rsidRPr="001308B6" w:rsidRDefault="001308B6" w:rsidP="00963D3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5245"/>
        <w:tab w:val="right" w:pos="1049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566F2" w14:textId="77777777" w:rsidR="002855FA" w:rsidRDefault="002855FA" w:rsidP="001308B6">
      <w:pPr>
        <w:spacing w:after="0" w:line="240" w:lineRule="auto"/>
      </w:pPr>
      <w:r>
        <w:separator/>
      </w:r>
    </w:p>
  </w:footnote>
  <w:footnote w:type="continuationSeparator" w:id="0">
    <w:p w14:paraId="5810C46A" w14:textId="77777777" w:rsidR="002855FA" w:rsidRDefault="002855FA" w:rsidP="0013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47E3"/>
    <w:multiLevelType w:val="hybridMultilevel"/>
    <w:tmpl w:val="B4129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6C0"/>
    <w:multiLevelType w:val="hybridMultilevel"/>
    <w:tmpl w:val="8B06D9A2"/>
    <w:lvl w:ilvl="0" w:tplc="960A9682">
      <w:start w:val="1"/>
      <w:numFmt w:val="upperRoman"/>
      <w:lvlText w:val="Rozdział 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5B69"/>
    <w:multiLevelType w:val="hybridMultilevel"/>
    <w:tmpl w:val="4AC82A9A"/>
    <w:lvl w:ilvl="0" w:tplc="B0BA57C4">
      <w:start w:val="1"/>
      <w:numFmt w:val="decimal"/>
      <w:pStyle w:val="paragraf"/>
      <w:lvlText w:val="§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53A0B"/>
    <w:multiLevelType w:val="hybridMultilevel"/>
    <w:tmpl w:val="00D2D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4529"/>
    <w:multiLevelType w:val="hybridMultilevel"/>
    <w:tmpl w:val="D6FC1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543C"/>
    <w:multiLevelType w:val="hybridMultilevel"/>
    <w:tmpl w:val="D4069CF2"/>
    <w:lvl w:ilvl="0" w:tplc="7FF8D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14D5D"/>
    <w:multiLevelType w:val="hybridMultilevel"/>
    <w:tmpl w:val="C0340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</w:num>
  <w:num w:numId="24">
    <w:abstractNumId w:val="2"/>
  </w:num>
  <w:num w:numId="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98"/>
    <w:rsid w:val="000373DE"/>
    <w:rsid w:val="000528C5"/>
    <w:rsid w:val="00052C2E"/>
    <w:rsid w:val="0006769E"/>
    <w:rsid w:val="00083700"/>
    <w:rsid w:val="00093A10"/>
    <w:rsid w:val="00097143"/>
    <w:rsid w:val="000A2599"/>
    <w:rsid w:val="000B064A"/>
    <w:rsid w:val="000B2D6F"/>
    <w:rsid w:val="000D0402"/>
    <w:rsid w:val="000D4E5D"/>
    <w:rsid w:val="000E0632"/>
    <w:rsid w:val="000E0A85"/>
    <w:rsid w:val="000E392A"/>
    <w:rsid w:val="000F27CB"/>
    <w:rsid w:val="00107000"/>
    <w:rsid w:val="00107DA3"/>
    <w:rsid w:val="00116DC9"/>
    <w:rsid w:val="001308B6"/>
    <w:rsid w:val="00133CF2"/>
    <w:rsid w:val="001345C5"/>
    <w:rsid w:val="001565B9"/>
    <w:rsid w:val="00170D53"/>
    <w:rsid w:val="0017627D"/>
    <w:rsid w:val="00177B4C"/>
    <w:rsid w:val="001A200C"/>
    <w:rsid w:val="001C5E60"/>
    <w:rsid w:val="001E4398"/>
    <w:rsid w:val="001E5DE0"/>
    <w:rsid w:val="002042AB"/>
    <w:rsid w:val="002056A3"/>
    <w:rsid w:val="00207111"/>
    <w:rsid w:val="002235CB"/>
    <w:rsid w:val="00227560"/>
    <w:rsid w:val="00240F19"/>
    <w:rsid w:val="00243BA0"/>
    <w:rsid w:val="002501D9"/>
    <w:rsid w:val="00266CB9"/>
    <w:rsid w:val="002767CF"/>
    <w:rsid w:val="002855FA"/>
    <w:rsid w:val="002973BB"/>
    <w:rsid w:val="002A13DD"/>
    <w:rsid w:val="002B2465"/>
    <w:rsid w:val="002B5009"/>
    <w:rsid w:val="002E229A"/>
    <w:rsid w:val="002E5A19"/>
    <w:rsid w:val="00331CBE"/>
    <w:rsid w:val="00341321"/>
    <w:rsid w:val="0034257A"/>
    <w:rsid w:val="003670AD"/>
    <w:rsid w:val="00383FA9"/>
    <w:rsid w:val="003D02AB"/>
    <w:rsid w:val="003E42C8"/>
    <w:rsid w:val="003E6005"/>
    <w:rsid w:val="003E617B"/>
    <w:rsid w:val="003F1AE5"/>
    <w:rsid w:val="00402152"/>
    <w:rsid w:val="00416262"/>
    <w:rsid w:val="0042202A"/>
    <w:rsid w:val="004234EB"/>
    <w:rsid w:val="00430B93"/>
    <w:rsid w:val="00437550"/>
    <w:rsid w:val="0044326F"/>
    <w:rsid w:val="004529C1"/>
    <w:rsid w:val="00476754"/>
    <w:rsid w:val="0049153B"/>
    <w:rsid w:val="004A0540"/>
    <w:rsid w:val="004A2528"/>
    <w:rsid w:val="004C08AC"/>
    <w:rsid w:val="004C344C"/>
    <w:rsid w:val="00504646"/>
    <w:rsid w:val="0050604D"/>
    <w:rsid w:val="005146A4"/>
    <w:rsid w:val="00523F7F"/>
    <w:rsid w:val="005264E5"/>
    <w:rsid w:val="005431C3"/>
    <w:rsid w:val="00545664"/>
    <w:rsid w:val="00546836"/>
    <w:rsid w:val="005468C2"/>
    <w:rsid w:val="00551982"/>
    <w:rsid w:val="00552A97"/>
    <w:rsid w:val="00554698"/>
    <w:rsid w:val="00557EA3"/>
    <w:rsid w:val="005629F4"/>
    <w:rsid w:val="005732CA"/>
    <w:rsid w:val="00584650"/>
    <w:rsid w:val="00593F14"/>
    <w:rsid w:val="005A2969"/>
    <w:rsid w:val="005B027C"/>
    <w:rsid w:val="005B0F02"/>
    <w:rsid w:val="005C7593"/>
    <w:rsid w:val="005D2C97"/>
    <w:rsid w:val="005F7787"/>
    <w:rsid w:val="00606ECA"/>
    <w:rsid w:val="00620CF7"/>
    <w:rsid w:val="00635B54"/>
    <w:rsid w:val="00637EA6"/>
    <w:rsid w:val="00650FFA"/>
    <w:rsid w:val="006534B1"/>
    <w:rsid w:val="006541CD"/>
    <w:rsid w:val="00662BFE"/>
    <w:rsid w:val="006839DE"/>
    <w:rsid w:val="006B113A"/>
    <w:rsid w:val="006B2758"/>
    <w:rsid w:val="006C2365"/>
    <w:rsid w:val="006E723C"/>
    <w:rsid w:val="006E7895"/>
    <w:rsid w:val="00712EA8"/>
    <w:rsid w:val="00713DD1"/>
    <w:rsid w:val="007246CE"/>
    <w:rsid w:val="00726A2F"/>
    <w:rsid w:val="00745B3A"/>
    <w:rsid w:val="007557EF"/>
    <w:rsid w:val="0075622A"/>
    <w:rsid w:val="00767B1B"/>
    <w:rsid w:val="00772546"/>
    <w:rsid w:val="00772B73"/>
    <w:rsid w:val="0077701E"/>
    <w:rsid w:val="00786F85"/>
    <w:rsid w:val="007908AA"/>
    <w:rsid w:val="007C2E6A"/>
    <w:rsid w:val="007E604F"/>
    <w:rsid w:val="007F1748"/>
    <w:rsid w:val="00804A60"/>
    <w:rsid w:val="00847EAA"/>
    <w:rsid w:val="00851FA4"/>
    <w:rsid w:val="00862F76"/>
    <w:rsid w:val="00875ACD"/>
    <w:rsid w:val="008A5C8A"/>
    <w:rsid w:val="008A6A8A"/>
    <w:rsid w:val="008B53A3"/>
    <w:rsid w:val="008E5FF5"/>
    <w:rsid w:val="008F6796"/>
    <w:rsid w:val="00907F0F"/>
    <w:rsid w:val="00916698"/>
    <w:rsid w:val="00916CEC"/>
    <w:rsid w:val="009216A8"/>
    <w:rsid w:val="0094277D"/>
    <w:rsid w:val="00951C6B"/>
    <w:rsid w:val="009531C4"/>
    <w:rsid w:val="00963D3C"/>
    <w:rsid w:val="009948B5"/>
    <w:rsid w:val="009B23DD"/>
    <w:rsid w:val="009E06B4"/>
    <w:rsid w:val="009F7D29"/>
    <w:rsid w:val="00A041A2"/>
    <w:rsid w:val="00A217FF"/>
    <w:rsid w:val="00A2314D"/>
    <w:rsid w:val="00A32649"/>
    <w:rsid w:val="00A35312"/>
    <w:rsid w:val="00A37636"/>
    <w:rsid w:val="00A6390C"/>
    <w:rsid w:val="00A75781"/>
    <w:rsid w:val="00A978E2"/>
    <w:rsid w:val="00AA000B"/>
    <w:rsid w:val="00AA3A12"/>
    <w:rsid w:val="00AA5693"/>
    <w:rsid w:val="00AB4BE5"/>
    <w:rsid w:val="00AC0661"/>
    <w:rsid w:val="00AC3164"/>
    <w:rsid w:val="00AC588A"/>
    <w:rsid w:val="00AD1121"/>
    <w:rsid w:val="00AD4EC2"/>
    <w:rsid w:val="00AD5335"/>
    <w:rsid w:val="00B02D5B"/>
    <w:rsid w:val="00B03D4F"/>
    <w:rsid w:val="00B26047"/>
    <w:rsid w:val="00B34463"/>
    <w:rsid w:val="00B4496F"/>
    <w:rsid w:val="00B51FFD"/>
    <w:rsid w:val="00B72514"/>
    <w:rsid w:val="00B837BD"/>
    <w:rsid w:val="00B870F3"/>
    <w:rsid w:val="00B9523F"/>
    <w:rsid w:val="00B958B7"/>
    <w:rsid w:val="00BC25F7"/>
    <w:rsid w:val="00BC4E75"/>
    <w:rsid w:val="00BD18CF"/>
    <w:rsid w:val="00BD1CEE"/>
    <w:rsid w:val="00BD4C0D"/>
    <w:rsid w:val="00BD7737"/>
    <w:rsid w:val="00BE7D5E"/>
    <w:rsid w:val="00BF5E9C"/>
    <w:rsid w:val="00C01A75"/>
    <w:rsid w:val="00C05670"/>
    <w:rsid w:val="00C05D8C"/>
    <w:rsid w:val="00C16606"/>
    <w:rsid w:val="00C2097E"/>
    <w:rsid w:val="00C43A92"/>
    <w:rsid w:val="00C45D4D"/>
    <w:rsid w:val="00C51EC3"/>
    <w:rsid w:val="00C540AD"/>
    <w:rsid w:val="00C624DF"/>
    <w:rsid w:val="00C67A4F"/>
    <w:rsid w:val="00C8023D"/>
    <w:rsid w:val="00C83B67"/>
    <w:rsid w:val="00C960B4"/>
    <w:rsid w:val="00CA7E98"/>
    <w:rsid w:val="00CC6E1A"/>
    <w:rsid w:val="00CD069B"/>
    <w:rsid w:val="00CD1876"/>
    <w:rsid w:val="00CD67CA"/>
    <w:rsid w:val="00CE1220"/>
    <w:rsid w:val="00CE3E89"/>
    <w:rsid w:val="00CE5743"/>
    <w:rsid w:val="00CF1375"/>
    <w:rsid w:val="00CF5013"/>
    <w:rsid w:val="00D03CF0"/>
    <w:rsid w:val="00D20B4C"/>
    <w:rsid w:val="00D430EE"/>
    <w:rsid w:val="00D513D5"/>
    <w:rsid w:val="00D57943"/>
    <w:rsid w:val="00D74BF1"/>
    <w:rsid w:val="00D87E8C"/>
    <w:rsid w:val="00D904B6"/>
    <w:rsid w:val="00D93554"/>
    <w:rsid w:val="00D93AF3"/>
    <w:rsid w:val="00DA04ED"/>
    <w:rsid w:val="00DB591A"/>
    <w:rsid w:val="00DC447E"/>
    <w:rsid w:val="00DC59C7"/>
    <w:rsid w:val="00DD4F16"/>
    <w:rsid w:val="00DE396C"/>
    <w:rsid w:val="00DF4E11"/>
    <w:rsid w:val="00E20721"/>
    <w:rsid w:val="00E3263B"/>
    <w:rsid w:val="00E3747C"/>
    <w:rsid w:val="00E43200"/>
    <w:rsid w:val="00E43E81"/>
    <w:rsid w:val="00E46573"/>
    <w:rsid w:val="00E53337"/>
    <w:rsid w:val="00E75260"/>
    <w:rsid w:val="00E804A8"/>
    <w:rsid w:val="00E81804"/>
    <w:rsid w:val="00E8474C"/>
    <w:rsid w:val="00E9727B"/>
    <w:rsid w:val="00EA09B3"/>
    <w:rsid w:val="00EA2861"/>
    <w:rsid w:val="00EC7B50"/>
    <w:rsid w:val="00ED518A"/>
    <w:rsid w:val="00EE348E"/>
    <w:rsid w:val="00F27AF3"/>
    <w:rsid w:val="00F308CF"/>
    <w:rsid w:val="00F31CB1"/>
    <w:rsid w:val="00F43D20"/>
    <w:rsid w:val="00F5045F"/>
    <w:rsid w:val="00F54347"/>
    <w:rsid w:val="00F76199"/>
    <w:rsid w:val="00F90ECA"/>
    <w:rsid w:val="00FA110A"/>
    <w:rsid w:val="00FC2009"/>
    <w:rsid w:val="00FC62F9"/>
    <w:rsid w:val="00FD7F1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6AF7"/>
  <w15:docId w15:val="{C7A8E108-7D7F-40C0-8ED6-E3221042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8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5D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9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8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Akapitzlist"/>
    <w:autoRedefine/>
    <w:qFormat/>
    <w:rsid w:val="00AC0661"/>
    <w:pPr>
      <w:keepNext/>
      <w:numPr>
        <w:numId w:val="3"/>
      </w:numPr>
      <w:spacing w:before="180" w:after="0" w:line="240" w:lineRule="auto"/>
      <w:jc w:val="center"/>
    </w:pPr>
    <w:rPr>
      <w:rFonts w:asciiTheme="majorHAnsi" w:hAnsiTheme="majorHAnsi"/>
      <w:b/>
      <w:sz w:val="20"/>
    </w:rPr>
  </w:style>
  <w:style w:type="paragraph" w:customStyle="1" w:styleId="Razdzia">
    <w:name w:val="Razdział"/>
    <w:basedOn w:val="Akapitzlist"/>
    <w:autoRedefine/>
    <w:qFormat/>
    <w:rsid w:val="00402152"/>
    <w:pPr>
      <w:keepNext/>
      <w:spacing w:before="480" w:after="0" w:line="240" w:lineRule="auto"/>
      <w:ind w:left="0"/>
      <w:jc w:val="center"/>
    </w:pPr>
    <w:rPr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13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8B6"/>
  </w:style>
  <w:style w:type="paragraph" w:styleId="Stopka">
    <w:name w:val="footer"/>
    <w:basedOn w:val="Normalny"/>
    <w:link w:val="StopkaZnak"/>
    <w:uiPriority w:val="99"/>
    <w:unhideWhenUsed/>
    <w:rsid w:val="0013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8B6"/>
  </w:style>
  <w:style w:type="character" w:styleId="Tekstzastpczy">
    <w:name w:val="Placeholder Text"/>
    <w:basedOn w:val="Domylnaczcionkaakapitu"/>
    <w:uiPriority w:val="99"/>
    <w:semiHidden/>
    <w:rsid w:val="00963D3C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3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3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3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3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3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921">
              <w:marLeft w:val="4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395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NET.HUBALEK.ANDROID.CHESSCLOCK&amp;HL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ICROSOFT.COM/EN-US/STORE/APPS/CHESS-CLOCK/9NBLGGH0DG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US/APP/GAMECLOCK-TOURNAMENT/ID318534700?MT=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4694-26BA-4C5A-A527-8C31B37F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6</Pages>
  <Words>1876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Ogólnopolskiego Turnieju Gwiaździstej Eskadry - wersja po spotkaniu, WRS 1.0</vt:lpstr>
    </vt:vector>
  </TitlesOfParts>
  <Company>IT</Company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Ogólnopolskiego Turnieju Gwiaździstej Eskadry - wersja po spotkaniu, WRS 1.0</dc:title>
  <dc:creator>Mateusz Marek</dc:creator>
  <cp:lastModifiedBy>Mateusz Marek</cp:lastModifiedBy>
  <cp:revision>51</cp:revision>
  <cp:lastPrinted>2019-02-26T15:43:00Z</cp:lastPrinted>
  <dcterms:created xsi:type="dcterms:W3CDTF">2018-01-05T16:30:00Z</dcterms:created>
  <dcterms:modified xsi:type="dcterms:W3CDTF">2019-03-01T13:14:00Z</dcterms:modified>
</cp:coreProperties>
</file>