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98" w:rsidRPr="00AD4EC2" w:rsidRDefault="00916698" w:rsidP="00916698">
      <w:pPr>
        <w:jc w:val="center"/>
        <w:rPr>
          <w:rFonts w:ascii="Times New Roman" w:hAnsi="Times New Roman" w:cs="Times New Roman"/>
          <w:b/>
          <w:smallCaps/>
          <w:sz w:val="72"/>
        </w:rPr>
      </w:pPr>
      <w:r w:rsidRPr="00AD4EC2">
        <w:rPr>
          <w:rFonts w:ascii="Times New Roman" w:hAnsi="Times New Roman" w:cs="Times New Roman"/>
          <w:b/>
          <w:smallCaps/>
          <w:sz w:val="72"/>
        </w:rPr>
        <w:t>Regulamin</w:t>
      </w:r>
    </w:p>
    <w:p w:rsidR="00916698" w:rsidRPr="00AD4EC2" w:rsidRDefault="00916698" w:rsidP="00A6390C">
      <w:pPr>
        <w:spacing w:before="360" w:after="720"/>
        <w:jc w:val="center"/>
        <w:rPr>
          <w:rFonts w:ascii="Times New Roman" w:hAnsi="Times New Roman" w:cs="Times New Roman"/>
          <w:b/>
          <w:sz w:val="32"/>
        </w:rPr>
      </w:pPr>
      <w:r w:rsidRPr="00AD4EC2">
        <w:rPr>
          <w:rFonts w:ascii="Times New Roman" w:hAnsi="Times New Roman" w:cs="Times New Roman"/>
          <w:b/>
          <w:sz w:val="32"/>
        </w:rPr>
        <w:t xml:space="preserve">I Ogólnopolskiego Turnieju </w:t>
      </w:r>
      <w:r w:rsidR="00F70348">
        <w:rPr>
          <w:rFonts w:ascii="Times New Roman" w:hAnsi="Times New Roman" w:cs="Times New Roman"/>
          <w:b/>
          <w:sz w:val="32"/>
        </w:rPr>
        <w:t>edukacyjnej gry planszowej</w:t>
      </w:r>
      <w:r w:rsidR="00F70348" w:rsidRPr="00AD4EC2">
        <w:rPr>
          <w:rFonts w:ascii="Times New Roman" w:hAnsi="Times New Roman" w:cs="Times New Roman"/>
          <w:b/>
          <w:sz w:val="32"/>
        </w:rPr>
        <w:t xml:space="preserve"> </w:t>
      </w:r>
      <w:r w:rsidR="00F70348">
        <w:rPr>
          <w:rFonts w:ascii="Times New Roman" w:hAnsi="Times New Roman" w:cs="Times New Roman"/>
          <w:b/>
          <w:sz w:val="32"/>
        </w:rPr>
        <w:br/>
      </w:r>
      <w:r w:rsidR="00C42B06">
        <w:rPr>
          <w:rFonts w:ascii="Times New Roman" w:hAnsi="Times New Roman" w:cs="Times New Roman"/>
          <w:b/>
          <w:sz w:val="32"/>
        </w:rPr>
        <w:t>„</w:t>
      </w:r>
      <w:r w:rsidR="00F70348">
        <w:rPr>
          <w:rFonts w:ascii="Times New Roman" w:hAnsi="Times New Roman" w:cs="Times New Roman"/>
          <w:b/>
          <w:sz w:val="32"/>
        </w:rPr>
        <w:t>Miś Wojtek</w:t>
      </w:r>
      <w:r w:rsidR="00C42B06">
        <w:rPr>
          <w:rFonts w:ascii="Times New Roman" w:hAnsi="Times New Roman" w:cs="Times New Roman"/>
          <w:b/>
          <w:sz w:val="32"/>
        </w:rPr>
        <w:t>”</w:t>
      </w:r>
      <w:r w:rsidR="00712EA8" w:rsidRPr="00AD4EC2">
        <w:rPr>
          <w:rFonts w:ascii="Times New Roman" w:hAnsi="Times New Roman" w:cs="Times New Roman"/>
          <w:b/>
          <w:sz w:val="32"/>
        </w:rPr>
        <w:br/>
      </w:r>
      <w:r w:rsidRPr="00AD4EC2">
        <w:rPr>
          <w:rFonts w:ascii="Times New Roman" w:hAnsi="Times New Roman" w:cs="Times New Roman"/>
          <w:b/>
          <w:sz w:val="32"/>
        </w:rPr>
        <w:t xml:space="preserve">z okazji </w:t>
      </w:r>
      <w:r w:rsidR="00C42B06">
        <w:rPr>
          <w:rFonts w:ascii="Times New Roman" w:hAnsi="Times New Roman" w:cs="Times New Roman"/>
          <w:b/>
          <w:sz w:val="32"/>
        </w:rPr>
        <w:t>75</w:t>
      </w:r>
      <w:r w:rsidR="005468C2" w:rsidRPr="00AD4EC2">
        <w:rPr>
          <w:rFonts w:ascii="Times New Roman" w:hAnsi="Times New Roman" w:cs="Times New Roman"/>
          <w:b/>
          <w:sz w:val="32"/>
        </w:rPr>
        <w:t>.</w:t>
      </w:r>
      <w:r w:rsidRPr="00AD4EC2">
        <w:rPr>
          <w:rFonts w:ascii="Times New Roman" w:hAnsi="Times New Roman" w:cs="Times New Roman"/>
          <w:b/>
          <w:sz w:val="32"/>
        </w:rPr>
        <w:t xml:space="preserve"> rocznicy </w:t>
      </w:r>
      <w:r w:rsidR="00C42B06">
        <w:rPr>
          <w:rFonts w:ascii="Times New Roman" w:hAnsi="Times New Roman" w:cs="Times New Roman"/>
          <w:b/>
          <w:sz w:val="32"/>
        </w:rPr>
        <w:t>bitwy pod Monte Cassino</w:t>
      </w:r>
    </w:p>
    <w:p w:rsidR="00402152" w:rsidRDefault="00402152" w:rsidP="00402152">
      <w:pPr>
        <w:pStyle w:val="Razdzia"/>
      </w:pPr>
      <w:r>
        <w:t>Rozdział I</w:t>
      </w:r>
      <w:r w:rsidR="00001F62">
        <w:t xml:space="preserve"> </w:t>
      </w:r>
    </w:p>
    <w:p w:rsidR="00402152" w:rsidRDefault="00402152" w:rsidP="00402152">
      <w:pPr>
        <w:pStyle w:val="Razdzia"/>
      </w:pPr>
    </w:p>
    <w:p w:rsidR="00916698" w:rsidRPr="00AD4EC2" w:rsidRDefault="00DA04ED" w:rsidP="00402152">
      <w:pPr>
        <w:pStyle w:val="Razdzia"/>
      </w:pPr>
      <w:r w:rsidRPr="00AD4EC2">
        <w:t>Postanowienia</w:t>
      </w:r>
      <w:r w:rsidR="00916698" w:rsidRPr="00AD4EC2">
        <w:t xml:space="preserve"> ogólne</w:t>
      </w:r>
    </w:p>
    <w:p w:rsidR="00916698" w:rsidRPr="00AD4EC2" w:rsidRDefault="00916698" w:rsidP="00AC0661">
      <w:pPr>
        <w:pStyle w:val="paragraf"/>
        <w:rPr>
          <w:rFonts w:ascii="Times New Roman" w:hAnsi="Times New Roman" w:cs="Times New Roman"/>
        </w:rPr>
      </w:pPr>
    </w:p>
    <w:p w:rsidR="00916698" w:rsidRPr="00AD4EC2" w:rsidRDefault="00916698" w:rsidP="00772546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Celem Turnieju jest zapoznanie uczniów z historią </w:t>
      </w:r>
      <w:r w:rsidR="00F70348">
        <w:rPr>
          <w:rFonts w:ascii="Times New Roman" w:hAnsi="Times New Roman" w:cs="Times New Roman"/>
        </w:rPr>
        <w:t xml:space="preserve">deportacji ludności polskiej na wschodzi oraz </w:t>
      </w:r>
      <w:r w:rsidRPr="00AD4EC2">
        <w:rPr>
          <w:rFonts w:ascii="Times New Roman" w:hAnsi="Times New Roman" w:cs="Times New Roman"/>
        </w:rPr>
        <w:t xml:space="preserve">polskiego </w:t>
      </w:r>
      <w:r w:rsidR="00F70348">
        <w:rPr>
          <w:rFonts w:ascii="Times New Roman" w:hAnsi="Times New Roman" w:cs="Times New Roman"/>
        </w:rPr>
        <w:t xml:space="preserve">wysiłku wojskowego w II Korpusie Polskim, a także </w:t>
      </w:r>
      <w:r w:rsidRPr="00AD4EC2">
        <w:rPr>
          <w:rFonts w:ascii="Times New Roman" w:hAnsi="Times New Roman" w:cs="Times New Roman"/>
        </w:rPr>
        <w:t>z zasadami rywalizacji</w:t>
      </w:r>
      <w:r w:rsidR="00C45D4D" w:rsidRPr="00AD4EC2">
        <w:rPr>
          <w:rFonts w:ascii="Times New Roman" w:hAnsi="Times New Roman" w:cs="Times New Roman"/>
        </w:rPr>
        <w:t xml:space="preserve"> </w:t>
      </w:r>
      <w:r w:rsidR="00BD1CEE" w:rsidRPr="00AD4EC2">
        <w:rPr>
          <w:rFonts w:ascii="Times New Roman" w:hAnsi="Times New Roman" w:cs="Times New Roman"/>
        </w:rPr>
        <w:t>w </w:t>
      </w:r>
      <w:r w:rsidR="00712EA8" w:rsidRPr="00AD4EC2">
        <w:rPr>
          <w:rFonts w:ascii="Times New Roman" w:hAnsi="Times New Roman" w:cs="Times New Roman"/>
        </w:rPr>
        <w:t xml:space="preserve">duchu </w:t>
      </w:r>
      <w:r w:rsidR="00C45D4D" w:rsidRPr="00AD4EC2">
        <w:rPr>
          <w:rFonts w:ascii="Times New Roman" w:hAnsi="Times New Roman" w:cs="Times New Roman"/>
        </w:rPr>
        <w:t xml:space="preserve">fair </w:t>
      </w:r>
      <w:proofErr w:type="spellStart"/>
      <w:r w:rsidR="00C45D4D" w:rsidRPr="00AD4EC2">
        <w:rPr>
          <w:rFonts w:ascii="Times New Roman" w:hAnsi="Times New Roman" w:cs="Times New Roman"/>
        </w:rPr>
        <w:t>play</w:t>
      </w:r>
      <w:proofErr w:type="spellEnd"/>
      <w:r w:rsidR="00712EA8" w:rsidRPr="00AD4EC2">
        <w:rPr>
          <w:rFonts w:ascii="Times New Roman" w:hAnsi="Times New Roman" w:cs="Times New Roman"/>
        </w:rPr>
        <w:t xml:space="preserve"> </w:t>
      </w:r>
      <w:r w:rsidR="00712EA8" w:rsidRPr="00AD4EC2">
        <w:rPr>
          <w:rFonts w:ascii="Times New Roman" w:hAnsi="Times New Roman" w:cs="Times New Roman"/>
          <w:i/>
        </w:rPr>
        <w:t>„zwyciężaj bez pychy, przegrywaj bez urazy”</w:t>
      </w:r>
      <w:r w:rsidRPr="00AD4EC2">
        <w:rPr>
          <w:rFonts w:ascii="Times New Roman" w:hAnsi="Times New Roman" w:cs="Times New Roman"/>
        </w:rPr>
        <w:t>.</w:t>
      </w:r>
    </w:p>
    <w:p w:rsidR="00A37636" w:rsidRPr="00AD4EC2" w:rsidRDefault="00A37636" w:rsidP="00AC0661">
      <w:pPr>
        <w:pStyle w:val="paragraf"/>
        <w:rPr>
          <w:rFonts w:ascii="Times New Roman" w:hAnsi="Times New Roman" w:cs="Times New Roman"/>
        </w:rPr>
      </w:pPr>
    </w:p>
    <w:p w:rsidR="0017627D" w:rsidRPr="00AD4EC2" w:rsidRDefault="00A37636" w:rsidP="00772546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Podmiotem prowadzącym i realizującym </w:t>
      </w:r>
      <w:r w:rsidR="00E20721" w:rsidRPr="00AD4EC2">
        <w:rPr>
          <w:rFonts w:ascii="Times New Roman" w:hAnsi="Times New Roman" w:cs="Times New Roman"/>
        </w:rPr>
        <w:t>turniej</w:t>
      </w:r>
      <w:r w:rsidRPr="00AD4EC2">
        <w:rPr>
          <w:rFonts w:ascii="Times New Roman" w:hAnsi="Times New Roman" w:cs="Times New Roman"/>
        </w:rPr>
        <w:t xml:space="preserve"> jest Inst</w:t>
      </w:r>
      <w:r w:rsidR="00D93AF3" w:rsidRPr="00AD4EC2">
        <w:rPr>
          <w:rFonts w:ascii="Times New Roman" w:hAnsi="Times New Roman" w:cs="Times New Roman"/>
        </w:rPr>
        <w:t>ytut Pamięci Narodowej – Komisja</w:t>
      </w:r>
      <w:r w:rsidRPr="00AD4EC2">
        <w:rPr>
          <w:rFonts w:ascii="Times New Roman" w:hAnsi="Times New Roman" w:cs="Times New Roman"/>
        </w:rPr>
        <w:t xml:space="preserve"> Ścigania Zbrodni przeciwko Narodowi Polskiemu, zwany dalej </w:t>
      </w:r>
      <w:r w:rsidR="00AA5693" w:rsidRPr="00AD4EC2">
        <w:rPr>
          <w:rFonts w:ascii="Times New Roman" w:hAnsi="Times New Roman" w:cs="Times New Roman"/>
        </w:rPr>
        <w:t>Organizatorem</w:t>
      </w:r>
      <w:r w:rsidRPr="00AD4EC2">
        <w:rPr>
          <w:rFonts w:ascii="Times New Roman" w:hAnsi="Times New Roman" w:cs="Times New Roman"/>
        </w:rPr>
        <w:t>, z siedzibą w Warszawie (02-675) ul. Wołoska 7</w:t>
      </w:r>
    </w:p>
    <w:p w:rsidR="00916698" w:rsidRPr="00AD4EC2" w:rsidRDefault="00916698" w:rsidP="00AC0661">
      <w:pPr>
        <w:pStyle w:val="paragraf"/>
        <w:rPr>
          <w:rFonts w:ascii="Times New Roman" w:hAnsi="Times New Roman" w:cs="Times New Roman"/>
        </w:rPr>
      </w:pPr>
    </w:p>
    <w:p w:rsidR="00AC588A" w:rsidRPr="00AD4EC2" w:rsidRDefault="00AC588A" w:rsidP="00107000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Turniej </w:t>
      </w:r>
      <w:r w:rsidR="00107000" w:rsidRPr="00AD4EC2">
        <w:rPr>
          <w:rFonts w:ascii="Times New Roman" w:hAnsi="Times New Roman" w:cs="Times New Roman"/>
        </w:rPr>
        <w:t xml:space="preserve">odbywa się w </w:t>
      </w:r>
      <w:r w:rsidRPr="00AD4EC2">
        <w:rPr>
          <w:rFonts w:ascii="Times New Roman" w:hAnsi="Times New Roman" w:cs="Times New Roman"/>
        </w:rPr>
        <w:t>dw</w:t>
      </w:r>
      <w:r w:rsidR="00107000" w:rsidRPr="00AD4EC2">
        <w:rPr>
          <w:rFonts w:ascii="Times New Roman" w:hAnsi="Times New Roman" w:cs="Times New Roman"/>
        </w:rPr>
        <w:t xml:space="preserve">óch </w:t>
      </w:r>
      <w:r w:rsidR="00150F23">
        <w:rPr>
          <w:rFonts w:ascii="Times New Roman" w:hAnsi="Times New Roman" w:cs="Times New Roman"/>
        </w:rPr>
        <w:t>etapach:</w:t>
      </w:r>
    </w:p>
    <w:p w:rsidR="00AC588A" w:rsidRPr="00EA2D07" w:rsidRDefault="00150F23" w:rsidP="00620C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Etap I- </w:t>
      </w:r>
      <w:r w:rsidR="0049153B" w:rsidRPr="00AD4EC2">
        <w:rPr>
          <w:rFonts w:ascii="Times New Roman" w:hAnsi="Times New Roman" w:cs="Times New Roman"/>
        </w:rPr>
        <w:t>kwalifikacje</w:t>
      </w:r>
      <w:r w:rsidR="00EE348E" w:rsidRPr="00AD4EC2">
        <w:rPr>
          <w:rFonts w:ascii="Times New Roman" w:hAnsi="Times New Roman" w:cs="Times New Roman"/>
        </w:rPr>
        <w:t xml:space="preserve"> </w:t>
      </w:r>
      <w:r w:rsidR="004529C1" w:rsidRPr="00AD4EC2">
        <w:rPr>
          <w:rFonts w:ascii="Times New Roman" w:hAnsi="Times New Roman" w:cs="Times New Roman"/>
        </w:rPr>
        <w:t>regionalne</w:t>
      </w:r>
      <w:r w:rsidR="006B113A" w:rsidRPr="00AD4EC2">
        <w:rPr>
          <w:rFonts w:ascii="Times New Roman" w:hAnsi="Times New Roman" w:cs="Times New Roman"/>
        </w:rPr>
        <w:t xml:space="preserve"> w okresie </w:t>
      </w:r>
      <w:r w:rsidR="006B113A" w:rsidRPr="00EA2D07">
        <w:rPr>
          <w:rFonts w:ascii="Times New Roman" w:hAnsi="Times New Roman" w:cs="Times New Roman"/>
          <w:b/>
          <w:sz w:val="24"/>
        </w:rPr>
        <w:t xml:space="preserve">od </w:t>
      </w:r>
      <w:r w:rsidR="007829CB" w:rsidRPr="00EA2D07">
        <w:rPr>
          <w:rFonts w:ascii="Times New Roman" w:hAnsi="Times New Roman" w:cs="Times New Roman"/>
          <w:b/>
          <w:sz w:val="24"/>
        </w:rPr>
        <w:t>01.03</w:t>
      </w:r>
      <w:r w:rsidR="006B113A" w:rsidRPr="00EA2D07">
        <w:rPr>
          <w:rFonts w:ascii="Times New Roman" w:hAnsi="Times New Roman" w:cs="Times New Roman"/>
          <w:b/>
          <w:sz w:val="24"/>
        </w:rPr>
        <w:t xml:space="preserve"> do </w:t>
      </w:r>
      <w:r w:rsidR="007829CB" w:rsidRPr="00EA2D07">
        <w:rPr>
          <w:rFonts w:ascii="Times New Roman" w:hAnsi="Times New Roman" w:cs="Times New Roman"/>
          <w:b/>
          <w:sz w:val="24"/>
        </w:rPr>
        <w:t>30.04</w:t>
      </w:r>
      <w:r w:rsidR="006B113A" w:rsidRPr="00EA2D07">
        <w:rPr>
          <w:rFonts w:ascii="Times New Roman" w:hAnsi="Times New Roman" w:cs="Times New Roman"/>
          <w:b/>
          <w:sz w:val="24"/>
        </w:rPr>
        <w:t xml:space="preserve"> 201</w:t>
      </w:r>
      <w:r w:rsidR="00F70348" w:rsidRPr="00EA2D07">
        <w:rPr>
          <w:rFonts w:ascii="Times New Roman" w:hAnsi="Times New Roman" w:cs="Times New Roman"/>
          <w:b/>
          <w:sz w:val="24"/>
        </w:rPr>
        <w:t>9</w:t>
      </w:r>
      <w:r w:rsidR="006B113A" w:rsidRPr="00EA2D07">
        <w:rPr>
          <w:rFonts w:ascii="Times New Roman" w:hAnsi="Times New Roman" w:cs="Times New Roman"/>
          <w:b/>
          <w:sz w:val="24"/>
        </w:rPr>
        <w:t xml:space="preserve"> r.</w:t>
      </w:r>
      <w:r w:rsidR="00893F16">
        <w:rPr>
          <w:rFonts w:ascii="Times New Roman" w:hAnsi="Times New Roman" w:cs="Times New Roman"/>
          <w:b/>
          <w:sz w:val="24"/>
        </w:rPr>
        <w:t>,</w:t>
      </w:r>
    </w:p>
    <w:p w:rsidR="00AC588A" w:rsidRPr="00EA2D07" w:rsidRDefault="00150F23" w:rsidP="00620CF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Etap II- </w:t>
      </w:r>
      <w:r w:rsidR="00EE348E" w:rsidRPr="00EA2D07">
        <w:rPr>
          <w:rFonts w:ascii="Times New Roman" w:hAnsi="Times New Roman" w:cs="Times New Roman"/>
        </w:rPr>
        <w:t>finał</w:t>
      </w:r>
      <w:r w:rsidR="00AC588A" w:rsidRPr="00EA2D07">
        <w:rPr>
          <w:rFonts w:ascii="Times New Roman" w:hAnsi="Times New Roman" w:cs="Times New Roman"/>
        </w:rPr>
        <w:t xml:space="preserve"> ogólnopolski</w:t>
      </w:r>
      <w:r w:rsidR="006B113A" w:rsidRPr="00EA2D07">
        <w:rPr>
          <w:rFonts w:ascii="Times New Roman" w:hAnsi="Times New Roman" w:cs="Times New Roman"/>
        </w:rPr>
        <w:t xml:space="preserve"> </w:t>
      </w:r>
      <w:r w:rsidR="006B113A" w:rsidRPr="00EA2D07">
        <w:rPr>
          <w:rFonts w:ascii="Times New Roman" w:hAnsi="Times New Roman" w:cs="Times New Roman"/>
          <w:b/>
          <w:sz w:val="24"/>
        </w:rPr>
        <w:t xml:space="preserve">w dniach </w:t>
      </w:r>
      <w:r w:rsidR="002D573F" w:rsidRPr="002D573F">
        <w:rPr>
          <w:rFonts w:ascii="Times New Roman" w:hAnsi="Times New Roman" w:cs="Times New Roman"/>
          <w:b/>
          <w:sz w:val="24"/>
        </w:rPr>
        <w:t>20-21-22.05 2019 r.</w:t>
      </w:r>
    </w:p>
    <w:p w:rsidR="00402152" w:rsidRDefault="00402152" w:rsidP="00637EA6">
      <w:pPr>
        <w:pStyle w:val="Razdzia"/>
      </w:pPr>
      <w:r>
        <w:t>Rozdział II</w:t>
      </w:r>
    </w:p>
    <w:p w:rsidR="00402152" w:rsidRDefault="00402152" w:rsidP="00637EA6">
      <w:pPr>
        <w:pStyle w:val="Razdzia"/>
      </w:pPr>
    </w:p>
    <w:p w:rsidR="00FC62F9" w:rsidRPr="00AD4EC2" w:rsidRDefault="0049153B" w:rsidP="00637EA6">
      <w:pPr>
        <w:pStyle w:val="Razdzia"/>
      </w:pPr>
      <w:r w:rsidRPr="00AD4EC2">
        <w:t>Kwalifikacje</w:t>
      </w:r>
      <w:r w:rsidR="00FC62F9" w:rsidRPr="00AD4EC2">
        <w:t xml:space="preserve"> regionalne</w:t>
      </w:r>
    </w:p>
    <w:p w:rsidR="00AC588A" w:rsidRPr="00AD4EC2" w:rsidRDefault="00AC588A" w:rsidP="00AC0661">
      <w:pPr>
        <w:pStyle w:val="paragraf"/>
        <w:rPr>
          <w:rFonts w:ascii="Times New Roman" w:hAnsi="Times New Roman" w:cs="Times New Roman"/>
        </w:rPr>
      </w:pPr>
    </w:p>
    <w:p w:rsidR="00FC62F9" w:rsidRPr="00AD4EC2" w:rsidRDefault="005F7787" w:rsidP="00D430EE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Do </w:t>
      </w:r>
      <w:r w:rsidR="00E369DB">
        <w:rPr>
          <w:rFonts w:ascii="Times New Roman" w:hAnsi="Times New Roman" w:cs="Times New Roman"/>
          <w:b/>
        </w:rPr>
        <w:t>28.02</w:t>
      </w:r>
      <w:r w:rsidR="00FC62F9" w:rsidRPr="00EA2D07">
        <w:rPr>
          <w:rFonts w:ascii="Times New Roman" w:hAnsi="Times New Roman" w:cs="Times New Roman"/>
          <w:b/>
          <w:sz w:val="24"/>
        </w:rPr>
        <w:t xml:space="preserve"> 201</w:t>
      </w:r>
      <w:r w:rsidR="00F70348" w:rsidRPr="00EA2D07">
        <w:rPr>
          <w:rFonts w:ascii="Times New Roman" w:hAnsi="Times New Roman" w:cs="Times New Roman"/>
          <w:b/>
          <w:sz w:val="24"/>
        </w:rPr>
        <w:t>9</w:t>
      </w:r>
      <w:r w:rsidR="00FC62F9" w:rsidRPr="00EA2D07">
        <w:rPr>
          <w:rFonts w:ascii="Times New Roman" w:hAnsi="Times New Roman" w:cs="Times New Roman"/>
          <w:b/>
          <w:sz w:val="24"/>
        </w:rPr>
        <w:t xml:space="preserve"> r.</w:t>
      </w:r>
      <w:r w:rsidR="00FC62F9" w:rsidRPr="00F90ECA">
        <w:rPr>
          <w:rFonts w:ascii="Times New Roman" w:hAnsi="Times New Roman" w:cs="Times New Roman"/>
          <w:sz w:val="24"/>
        </w:rPr>
        <w:t xml:space="preserve"> </w:t>
      </w:r>
      <w:r w:rsidRPr="00AD4EC2">
        <w:rPr>
          <w:rFonts w:ascii="Times New Roman" w:hAnsi="Times New Roman" w:cs="Times New Roman"/>
        </w:rPr>
        <w:t xml:space="preserve">Organizator ogłasza listę miejsc i terminów </w:t>
      </w:r>
      <w:r w:rsidR="0049153B" w:rsidRPr="00AD4EC2">
        <w:rPr>
          <w:rFonts w:ascii="Times New Roman" w:hAnsi="Times New Roman" w:cs="Times New Roman"/>
        </w:rPr>
        <w:t>kwalifikacji</w:t>
      </w:r>
      <w:r w:rsidRPr="00AD4EC2">
        <w:rPr>
          <w:rFonts w:ascii="Times New Roman" w:hAnsi="Times New Roman" w:cs="Times New Roman"/>
        </w:rPr>
        <w:t xml:space="preserve"> regionalnych </w:t>
      </w:r>
      <w:r w:rsidR="00FC62F9" w:rsidRPr="00AD4EC2">
        <w:rPr>
          <w:rFonts w:ascii="Times New Roman" w:hAnsi="Times New Roman" w:cs="Times New Roman"/>
        </w:rPr>
        <w:t>na swoich stronach internetowych i w mediach społecznościowych.</w:t>
      </w:r>
    </w:p>
    <w:p w:rsidR="00FC62F9" w:rsidRPr="00AD4EC2" w:rsidRDefault="00FC62F9" w:rsidP="00AC0661">
      <w:pPr>
        <w:pStyle w:val="paragraf"/>
        <w:rPr>
          <w:rFonts w:ascii="Times New Roman" w:hAnsi="Times New Roman" w:cs="Times New Roman"/>
        </w:rPr>
      </w:pPr>
    </w:p>
    <w:p w:rsidR="00FC62F9" w:rsidRPr="00AD4EC2" w:rsidRDefault="00FC62F9" w:rsidP="00FC62F9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Do </w:t>
      </w:r>
      <w:r w:rsidR="007829CB" w:rsidRPr="00EA2D07">
        <w:rPr>
          <w:rFonts w:ascii="Times New Roman" w:hAnsi="Times New Roman" w:cs="Times New Roman"/>
          <w:b/>
        </w:rPr>
        <w:t>28.02</w:t>
      </w:r>
      <w:r w:rsidR="00F70348" w:rsidRPr="00EA2D07">
        <w:rPr>
          <w:rFonts w:ascii="Times New Roman" w:hAnsi="Times New Roman" w:cs="Times New Roman"/>
          <w:b/>
          <w:sz w:val="24"/>
        </w:rPr>
        <w:t xml:space="preserve"> 2019 r.</w:t>
      </w:r>
      <w:r w:rsidR="00F70348" w:rsidRPr="00EA2D07">
        <w:rPr>
          <w:rFonts w:ascii="Times New Roman" w:hAnsi="Times New Roman" w:cs="Times New Roman"/>
          <w:sz w:val="24"/>
        </w:rPr>
        <w:t xml:space="preserve"> </w:t>
      </w:r>
      <w:r w:rsidR="005F7787" w:rsidRPr="00EA2D07">
        <w:rPr>
          <w:rFonts w:ascii="Times New Roman" w:hAnsi="Times New Roman" w:cs="Times New Roman"/>
        </w:rPr>
        <w:t>szkoły mailowo z</w:t>
      </w:r>
      <w:r w:rsidR="00150F23">
        <w:rPr>
          <w:rFonts w:ascii="Times New Roman" w:hAnsi="Times New Roman" w:cs="Times New Roman"/>
        </w:rPr>
        <w:t>głaszają swoje uczestnictwo do O</w:t>
      </w:r>
      <w:r w:rsidR="005F7787" w:rsidRPr="00EA2D07">
        <w:rPr>
          <w:rFonts w:ascii="Times New Roman" w:hAnsi="Times New Roman" w:cs="Times New Roman"/>
        </w:rPr>
        <w:t xml:space="preserve">rganizatorów </w:t>
      </w:r>
      <w:r w:rsidR="0049153B" w:rsidRPr="00EA2D07">
        <w:rPr>
          <w:rFonts w:ascii="Times New Roman" w:hAnsi="Times New Roman" w:cs="Times New Roman"/>
        </w:rPr>
        <w:t>kwalifikacji</w:t>
      </w:r>
      <w:r w:rsidR="00B157B7" w:rsidRPr="00EA2D07">
        <w:rPr>
          <w:rFonts w:ascii="Times New Roman" w:hAnsi="Times New Roman" w:cs="Times New Roman"/>
        </w:rPr>
        <w:t xml:space="preserve"> regionalnych na podstawie formularza umies</w:t>
      </w:r>
      <w:r w:rsidR="00150F23">
        <w:rPr>
          <w:rFonts w:ascii="Times New Roman" w:hAnsi="Times New Roman" w:cs="Times New Roman"/>
        </w:rPr>
        <w:t xml:space="preserve">zczonego na stronie głównej IPN. Wzór formularza stanowi </w:t>
      </w:r>
      <w:r w:rsidR="00051537" w:rsidRPr="00667C69">
        <w:rPr>
          <w:rFonts w:ascii="Times New Roman" w:hAnsi="Times New Roman" w:cs="Times New Roman"/>
          <w:b/>
          <w:smallCaps/>
        </w:rPr>
        <w:t xml:space="preserve">załącznik nr </w:t>
      </w:r>
      <w:bookmarkStart w:id="0" w:name="_GoBack"/>
      <w:bookmarkEnd w:id="0"/>
      <w:r w:rsidR="00051537">
        <w:rPr>
          <w:rFonts w:ascii="Times New Roman" w:hAnsi="Times New Roman" w:cs="Times New Roman"/>
        </w:rPr>
        <w:t xml:space="preserve">nr </w:t>
      </w:r>
      <w:r w:rsidR="00150F23" w:rsidRPr="00051537">
        <w:rPr>
          <w:rFonts w:ascii="Times New Roman" w:hAnsi="Times New Roman" w:cs="Times New Roman"/>
          <w:b/>
        </w:rPr>
        <w:t>1</w:t>
      </w:r>
      <w:r w:rsidR="00150F23">
        <w:rPr>
          <w:rFonts w:ascii="Times New Roman" w:hAnsi="Times New Roman" w:cs="Times New Roman"/>
        </w:rPr>
        <w:t xml:space="preserve"> do Regulaminu. </w:t>
      </w:r>
    </w:p>
    <w:p w:rsidR="00AC0661" w:rsidRPr="00AD4EC2" w:rsidRDefault="00AC0661" w:rsidP="00AC0661">
      <w:pPr>
        <w:pStyle w:val="paragraf"/>
        <w:rPr>
          <w:rFonts w:ascii="Times New Roman" w:hAnsi="Times New Roman" w:cs="Times New Roman"/>
        </w:rPr>
      </w:pPr>
    </w:p>
    <w:p w:rsidR="00AC0661" w:rsidRPr="00EA2D07" w:rsidRDefault="00893F16" w:rsidP="002475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 jednej</w:t>
      </w:r>
      <w:r w:rsidR="00FE39F1">
        <w:rPr>
          <w:rFonts w:ascii="Times New Roman" w:hAnsi="Times New Roman" w:cs="Times New Roman"/>
        </w:rPr>
        <w:t xml:space="preserve"> szkoły podstawowej d</w:t>
      </w:r>
      <w:r w:rsidR="00AC0661" w:rsidRPr="00AD4EC2">
        <w:rPr>
          <w:rFonts w:ascii="Times New Roman" w:hAnsi="Times New Roman" w:cs="Times New Roman"/>
        </w:rPr>
        <w:t xml:space="preserve">o kwalifikacji regionalnych mogą się zgłaszać </w:t>
      </w:r>
      <w:r w:rsidR="00FE39F1">
        <w:rPr>
          <w:rFonts w:ascii="Times New Roman" w:hAnsi="Times New Roman" w:cs="Times New Roman"/>
        </w:rPr>
        <w:t xml:space="preserve"> </w:t>
      </w:r>
      <w:r w:rsidR="00FE39F1" w:rsidRPr="00FE39F1">
        <w:rPr>
          <w:rFonts w:ascii="Times New Roman" w:hAnsi="Times New Roman" w:cs="Times New Roman"/>
          <w:b/>
        </w:rPr>
        <w:t xml:space="preserve">3 </w:t>
      </w:r>
      <w:r w:rsidR="00AC0661" w:rsidRPr="00150F23">
        <w:rPr>
          <w:rFonts w:ascii="Times New Roman" w:hAnsi="Times New Roman" w:cs="Times New Roman"/>
          <w:b/>
        </w:rPr>
        <w:t>drużyny</w:t>
      </w:r>
      <w:r w:rsidR="00150F23">
        <w:rPr>
          <w:rFonts w:ascii="Times New Roman" w:hAnsi="Times New Roman" w:cs="Times New Roman"/>
        </w:rPr>
        <w:t xml:space="preserve"> -</w:t>
      </w:r>
      <w:r w:rsidR="00AC0661" w:rsidRPr="00EA2D07">
        <w:rPr>
          <w:rFonts w:ascii="Times New Roman" w:hAnsi="Times New Roman" w:cs="Times New Roman"/>
        </w:rPr>
        <w:t xml:space="preserve"> </w:t>
      </w:r>
      <w:r w:rsidR="00613BC3">
        <w:rPr>
          <w:rFonts w:ascii="Times New Roman" w:hAnsi="Times New Roman" w:cs="Times New Roman"/>
          <w:b/>
        </w:rPr>
        <w:t>4</w:t>
      </w:r>
      <w:r w:rsidR="00B55C91" w:rsidRPr="00EA2D07">
        <w:rPr>
          <w:rFonts w:ascii="Times New Roman" w:hAnsi="Times New Roman" w:cs="Times New Roman"/>
          <w:b/>
        </w:rPr>
        <w:t xml:space="preserve"> osobowe</w:t>
      </w:r>
      <w:r w:rsidR="00AC0661" w:rsidRPr="00EA2D07">
        <w:rPr>
          <w:rFonts w:ascii="Times New Roman" w:hAnsi="Times New Roman" w:cs="Times New Roman"/>
        </w:rPr>
        <w:t xml:space="preserve">. </w:t>
      </w:r>
      <w:r w:rsidR="00AC0661" w:rsidRPr="00EA2D07">
        <w:rPr>
          <w:rFonts w:ascii="Times New Roman" w:hAnsi="Times New Roman" w:cs="Times New Roman"/>
        </w:rPr>
        <w:br/>
      </w:r>
    </w:p>
    <w:p w:rsidR="00AC0661" w:rsidRPr="00EA2D07" w:rsidRDefault="00AC0661" w:rsidP="00AC0661">
      <w:pPr>
        <w:spacing w:after="0"/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>Drużyny startują w kategoriach wiekowych:</w:t>
      </w:r>
    </w:p>
    <w:p w:rsidR="00AC0661" w:rsidRPr="00EA2D07" w:rsidRDefault="00AC0661" w:rsidP="00AC066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>Kadeci – szkoły podstawowe</w:t>
      </w:r>
      <w:r w:rsidR="00F70348" w:rsidRPr="00EA2D07">
        <w:rPr>
          <w:rFonts w:ascii="Times New Roman" w:hAnsi="Times New Roman" w:cs="Times New Roman"/>
        </w:rPr>
        <w:t xml:space="preserve"> klasy </w:t>
      </w:r>
      <w:r w:rsidR="00613BC3">
        <w:rPr>
          <w:rFonts w:ascii="Times New Roman" w:hAnsi="Times New Roman" w:cs="Times New Roman"/>
        </w:rPr>
        <w:t xml:space="preserve">4, </w:t>
      </w:r>
      <w:r w:rsidR="00F70348" w:rsidRPr="00EA2D07">
        <w:rPr>
          <w:rFonts w:ascii="Times New Roman" w:hAnsi="Times New Roman" w:cs="Times New Roman"/>
        </w:rPr>
        <w:t>5 i 6</w:t>
      </w:r>
    </w:p>
    <w:p w:rsidR="00AC0661" w:rsidRPr="00EA2D07" w:rsidRDefault="00AC0661" w:rsidP="00AC0661">
      <w:pPr>
        <w:pStyle w:val="Akapitzlist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 xml:space="preserve">Juniorzy – szkoły </w:t>
      </w:r>
      <w:r w:rsidR="00F70348" w:rsidRPr="00EA2D07">
        <w:rPr>
          <w:rFonts w:ascii="Times New Roman" w:hAnsi="Times New Roman" w:cs="Times New Roman"/>
        </w:rPr>
        <w:t>podstawowe klasy 7 i 8</w:t>
      </w:r>
    </w:p>
    <w:p w:rsidR="00AC0661" w:rsidRPr="00AD4EC2" w:rsidRDefault="00AC0661" w:rsidP="00584650">
      <w:pPr>
        <w:jc w:val="both"/>
        <w:rPr>
          <w:rFonts w:ascii="Times New Roman" w:hAnsi="Times New Roman" w:cs="Times New Roman"/>
          <w:spacing w:val="-6"/>
        </w:rPr>
      </w:pPr>
      <w:r w:rsidRPr="00EA2D07">
        <w:rPr>
          <w:rFonts w:ascii="Times New Roman" w:hAnsi="Times New Roman" w:cs="Times New Roman"/>
          <w:spacing w:val="-6"/>
        </w:rPr>
        <w:t xml:space="preserve">Uczniowie gimnazjów </w:t>
      </w:r>
      <w:r w:rsidR="00F70348" w:rsidRPr="00EA2D07">
        <w:rPr>
          <w:rFonts w:ascii="Times New Roman" w:hAnsi="Times New Roman" w:cs="Times New Roman"/>
          <w:spacing w:val="-6"/>
        </w:rPr>
        <w:t>mogą wziąć udział w turnieju w kategorii Juniorów.</w:t>
      </w:r>
    </w:p>
    <w:p w:rsidR="00C624DF" w:rsidRPr="00AD4EC2" w:rsidRDefault="00C624DF" w:rsidP="00AC0661">
      <w:pPr>
        <w:pStyle w:val="paragraf"/>
        <w:rPr>
          <w:rFonts w:ascii="Times New Roman" w:hAnsi="Times New Roman" w:cs="Times New Roman"/>
        </w:rPr>
      </w:pPr>
    </w:p>
    <w:p w:rsidR="00C624DF" w:rsidRPr="00AD4EC2" w:rsidRDefault="00FE39F1" w:rsidP="005846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 lub opiekun prawny u</w:t>
      </w:r>
      <w:r w:rsidR="00C624DF" w:rsidRPr="00AD4EC2">
        <w:rPr>
          <w:rFonts w:ascii="Times New Roman" w:hAnsi="Times New Roman" w:cs="Times New Roman"/>
        </w:rPr>
        <w:t>czestnik</w:t>
      </w:r>
      <w:r w:rsidR="00E84D65">
        <w:rPr>
          <w:rFonts w:ascii="Times New Roman" w:hAnsi="Times New Roman" w:cs="Times New Roman"/>
        </w:rPr>
        <w:t>a</w:t>
      </w:r>
      <w:r w:rsidR="00C624DF" w:rsidRPr="00AD4EC2">
        <w:rPr>
          <w:rFonts w:ascii="Times New Roman" w:hAnsi="Times New Roman" w:cs="Times New Roman"/>
        </w:rPr>
        <w:t xml:space="preserve"> </w:t>
      </w:r>
      <w:r w:rsidR="00C624DF" w:rsidRPr="00E84D65">
        <w:rPr>
          <w:rFonts w:ascii="Times New Roman" w:hAnsi="Times New Roman" w:cs="Times New Roman"/>
        </w:rPr>
        <w:t>turnieju</w:t>
      </w:r>
      <w:r w:rsidR="00E84D65" w:rsidRPr="00E84D65">
        <w:rPr>
          <w:rFonts w:ascii="Times New Roman" w:hAnsi="Times New Roman" w:cs="Times New Roman"/>
        </w:rPr>
        <w:t xml:space="preserve"> potwierdza znajomość i akceptację regulaminu </w:t>
      </w:r>
      <w:r w:rsidR="00E84D65">
        <w:rPr>
          <w:rFonts w:ascii="Times New Roman" w:hAnsi="Times New Roman" w:cs="Times New Roman"/>
        </w:rPr>
        <w:t xml:space="preserve">turnieju oraz </w:t>
      </w:r>
      <w:r w:rsidR="00C624DF" w:rsidRPr="00AD4EC2">
        <w:rPr>
          <w:rFonts w:ascii="Times New Roman" w:hAnsi="Times New Roman" w:cs="Times New Roman"/>
        </w:rPr>
        <w:t>wyraża zgodę na przekazanie Organizatorowi swoich danych kontaktowych (imię, nazwisko, adres e-mail, telefon, miasto zamieszkania) oraz wyraża zgodę na publikację swojego nazwiska i wizerunku na stronie internetowej turnieju i innych kanałach komunikacyjnych Organizatora.</w:t>
      </w:r>
      <w:r w:rsidR="00663002">
        <w:rPr>
          <w:rFonts w:ascii="Times New Roman" w:hAnsi="Times New Roman" w:cs="Times New Roman"/>
        </w:rPr>
        <w:t xml:space="preserve"> Zgodnie z </w:t>
      </w:r>
      <w:r w:rsidR="00051537" w:rsidRPr="00667C69">
        <w:rPr>
          <w:rFonts w:ascii="Times New Roman" w:hAnsi="Times New Roman" w:cs="Times New Roman"/>
          <w:b/>
          <w:smallCaps/>
        </w:rPr>
        <w:t>załącznik</w:t>
      </w:r>
      <w:r w:rsidR="00051537">
        <w:rPr>
          <w:rFonts w:ascii="Times New Roman" w:hAnsi="Times New Roman" w:cs="Times New Roman"/>
          <w:b/>
          <w:smallCaps/>
        </w:rPr>
        <w:t>iem</w:t>
      </w:r>
      <w:r w:rsidR="00051537" w:rsidRPr="00667C69">
        <w:rPr>
          <w:rFonts w:ascii="Times New Roman" w:hAnsi="Times New Roman" w:cs="Times New Roman"/>
          <w:b/>
          <w:smallCaps/>
        </w:rPr>
        <w:t xml:space="preserve"> nr </w:t>
      </w:r>
      <w:proofErr w:type="spellStart"/>
      <w:r w:rsidR="00663002">
        <w:rPr>
          <w:rFonts w:ascii="Times New Roman" w:hAnsi="Times New Roman" w:cs="Times New Roman"/>
        </w:rPr>
        <w:t>nr</w:t>
      </w:r>
      <w:proofErr w:type="spellEnd"/>
      <w:r w:rsidR="00663002">
        <w:rPr>
          <w:rFonts w:ascii="Times New Roman" w:hAnsi="Times New Roman" w:cs="Times New Roman"/>
        </w:rPr>
        <w:t xml:space="preserve"> </w:t>
      </w:r>
      <w:r w:rsidR="00663002" w:rsidRPr="0005153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Regulaminu. </w:t>
      </w:r>
    </w:p>
    <w:p w:rsidR="005F7787" w:rsidRPr="00AD4EC2" w:rsidRDefault="005F7787" w:rsidP="00AC0661">
      <w:pPr>
        <w:pStyle w:val="paragraf"/>
        <w:rPr>
          <w:rFonts w:ascii="Times New Roman" w:hAnsi="Times New Roman" w:cs="Times New Roman"/>
        </w:rPr>
      </w:pPr>
    </w:p>
    <w:p w:rsidR="005F7787" w:rsidRPr="00FE39F1" w:rsidRDefault="005F7787" w:rsidP="00584650">
      <w:pPr>
        <w:jc w:val="both"/>
        <w:rPr>
          <w:rFonts w:ascii="Times New Roman" w:hAnsi="Times New Roman" w:cs="Times New Roman"/>
          <w:color w:val="FF0000"/>
        </w:rPr>
      </w:pPr>
      <w:r w:rsidRPr="00AD4EC2">
        <w:rPr>
          <w:rFonts w:ascii="Times New Roman" w:hAnsi="Times New Roman" w:cs="Times New Roman"/>
        </w:rPr>
        <w:t xml:space="preserve">W przypadku dużej liczby zgłoszeń do </w:t>
      </w:r>
      <w:r w:rsidR="00CE5743" w:rsidRPr="00AD4EC2">
        <w:rPr>
          <w:rFonts w:ascii="Times New Roman" w:hAnsi="Times New Roman" w:cs="Times New Roman"/>
        </w:rPr>
        <w:t xml:space="preserve">kwalifikacji </w:t>
      </w:r>
      <w:r w:rsidRPr="00AD4EC2">
        <w:rPr>
          <w:rFonts w:ascii="Times New Roman" w:hAnsi="Times New Roman" w:cs="Times New Roman"/>
        </w:rPr>
        <w:t xml:space="preserve">regionalnych Organizator zastrzega sobie możliwość zorganizowania turniejów </w:t>
      </w:r>
      <w:proofErr w:type="spellStart"/>
      <w:r w:rsidR="00CE5743" w:rsidRPr="00AD4EC2">
        <w:rPr>
          <w:rFonts w:ascii="Times New Roman" w:hAnsi="Times New Roman" w:cs="Times New Roman"/>
        </w:rPr>
        <w:t>pre</w:t>
      </w:r>
      <w:r w:rsidRPr="00AD4EC2">
        <w:rPr>
          <w:rFonts w:ascii="Times New Roman" w:hAnsi="Times New Roman" w:cs="Times New Roman"/>
        </w:rPr>
        <w:t>kwalifikacyjnych</w:t>
      </w:r>
      <w:proofErr w:type="spellEnd"/>
      <w:r w:rsidR="00247544">
        <w:rPr>
          <w:rFonts w:ascii="Times New Roman" w:hAnsi="Times New Roman" w:cs="Times New Roman"/>
        </w:rPr>
        <w:t xml:space="preserve"> lub wprowadzenia limitów zgłoszeń</w:t>
      </w:r>
      <w:r w:rsidR="00247544">
        <w:rPr>
          <w:rFonts w:ascii="Times New Roman" w:hAnsi="Times New Roman" w:cs="Times New Roman"/>
          <w:color w:val="FF0000"/>
        </w:rPr>
        <w:t>.</w:t>
      </w:r>
      <w:r w:rsidR="00FE39F1">
        <w:rPr>
          <w:rFonts w:ascii="Times New Roman" w:hAnsi="Times New Roman" w:cs="Times New Roman"/>
          <w:color w:val="FF0000"/>
        </w:rPr>
        <w:t xml:space="preserve"> </w:t>
      </w:r>
    </w:p>
    <w:p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</w:p>
    <w:p w:rsidR="00963D3C" w:rsidRPr="00AD4EC2" w:rsidRDefault="00AA000B" w:rsidP="00584650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W </w:t>
      </w:r>
      <w:r w:rsidR="00CE5743" w:rsidRPr="00AD4EC2">
        <w:rPr>
          <w:rFonts w:ascii="Times New Roman" w:hAnsi="Times New Roman" w:cs="Times New Roman"/>
        </w:rPr>
        <w:t xml:space="preserve">kwalifikacjach </w:t>
      </w:r>
      <w:r w:rsidRPr="00AD4EC2">
        <w:rPr>
          <w:rFonts w:ascii="Times New Roman" w:hAnsi="Times New Roman" w:cs="Times New Roman"/>
        </w:rPr>
        <w:t xml:space="preserve">regionalnych </w:t>
      </w:r>
      <w:r w:rsidR="00FE39F1">
        <w:rPr>
          <w:rFonts w:ascii="Times New Roman" w:hAnsi="Times New Roman" w:cs="Times New Roman"/>
        </w:rPr>
        <w:t xml:space="preserve">drużyny </w:t>
      </w:r>
      <w:r w:rsidR="00F70348">
        <w:rPr>
          <w:rFonts w:ascii="Times New Roman" w:hAnsi="Times New Roman" w:cs="Times New Roman"/>
        </w:rPr>
        <w:t xml:space="preserve">z </w:t>
      </w:r>
      <w:r w:rsidRPr="00AD4EC2">
        <w:rPr>
          <w:rFonts w:ascii="Times New Roman" w:hAnsi="Times New Roman" w:cs="Times New Roman"/>
        </w:rPr>
        <w:t xml:space="preserve">jednej szkoły nie mogą ze sobą grać w pierwszej rundzie. </w:t>
      </w:r>
      <w:r w:rsidR="00963D3C" w:rsidRPr="00AD4EC2">
        <w:rPr>
          <w:rFonts w:ascii="Times New Roman" w:hAnsi="Times New Roman" w:cs="Times New Roman"/>
        </w:rPr>
        <w:br/>
      </w:r>
      <w:r w:rsidRPr="00AD4EC2">
        <w:rPr>
          <w:rFonts w:ascii="Times New Roman" w:hAnsi="Times New Roman" w:cs="Times New Roman"/>
        </w:rPr>
        <w:t xml:space="preserve">W kolejnych rundach, w miarę możliwości, </w:t>
      </w:r>
      <w:r w:rsidR="00CE5743" w:rsidRPr="00AD4EC2">
        <w:rPr>
          <w:rFonts w:ascii="Times New Roman" w:hAnsi="Times New Roman" w:cs="Times New Roman"/>
        </w:rPr>
        <w:t xml:space="preserve">należy </w:t>
      </w:r>
      <w:r w:rsidRPr="00AD4EC2">
        <w:rPr>
          <w:rFonts w:ascii="Times New Roman" w:hAnsi="Times New Roman" w:cs="Times New Roman"/>
        </w:rPr>
        <w:t xml:space="preserve">unikać </w:t>
      </w:r>
      <w:r w:rsidR="00FE39F1">
        <w:rPr>
          <w:rFonts w:ascii="Times New Roman" w:hAnsi="Times New Roman" w:cs="Times New Roman"/>
        </w:rPr>
        <w:t xml:space="preserve">sytuacji, gdy  drużyny </w:t>
      </w:r>
      <w:r w:rsidR="00E40AC3">
        <w:rPr>
          <w:rFonts w:ascii="Times New Roman" w:hAnsi="Times New Roman" w:cs="Times New Roman"/>
        </w:rPr>
        <w:t xml:space="preserve"> </w:t>
      </w:r>
      <w:r w:rsidR="00E40AC3" w:rsidRPr="00AD4EC2">
        <w:rPr>
          <w:rFonts w:ascii="Times New Roman" w:hAnsi="Times New Roman" w:cs="Times New Roman"/>
        </w:rPr>
        <w:t xml:space="preserve">z tej samej szkoły </w:t>
      </w:r>
      <w:r w:rsidR="00E40AC3">
        <w:rPr>
          <w:rFonts w:ascii="Times New Roman" w:hAnsi="Times New Roman" w:cs="Times New Roman"/>
        </w:rPr>
        <w:t xml:space="preserve">mieliby grać </w:t>
      </w:r>
      <w:r w:rsidRPr="00AD4EC2">
        <w:rPr>
          <w:rFonts w:ascii="Times New Roman" w:hAnsi="Times New Roman" w:cs="Times New Roman"/>
        </w:rPr>
        <w:t>przeciw sobie.</w:t>
      </w:r>
    </w:p>
    <w:p w:rsidR="000528C5" w:rsidRPr="00AD4EC2" w:rsidRDefault="000528C5" w:rsidP="00AC0661">
      <w:pPr>
        <w:pStyle w:val="paragraf"/>
        <w:rPr>
          <w:rFonts w:ascii="Times New Roman" w:hAnsi="Times New Roman" w:cs="Times New Roman"/>
        </w:rPr>
      </w:pPr>
    </w:p>
    <w:p w:rsidR="000528C5" w:rsidRPr="00AD4EC2" w:rsidRDefault="00FE39F1" w:rsidP="000528C5">
      <w:pPr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Nagrodą dla drużyny</w:t>
      </w:r>
      <w:r w:rsidR="000528C5" w:rsidRPr="00AD4EC2">
        <w:rPr>
          <w:rFonts w:ascii="Times New Roman" w:hAnsi="Times New Roman" w:cs="Times New Roman"/>
          <w:spacing w:val="-2"/>
        </w:rPr>
        <w:t>, któr</w:t>
      </w:r>
      <w:r>
        <w:rPr>
          <w:rFonts w:ascii="Times New Roman" w:hAnsi="Times New Roman" w:cs="Times New Roman"/>
          <w:spacing w:val="-2"/>
        </w:rPr>
        <w:t>a</w:t>
      </w:r>
      <w:r w:rsidR="000528C5" w:rsidRPr="00AD4EC2">
        <w:rPr>
          <w:rFonts w:ascii="Times New Roman" w:hAnsi="Times New Roman" w:cs="Times New Roman"/>
          <w:spacing w:val="-2"/>
        </w:rPr>
        <w:t xml:space="preserve"> osiągnę</w:t>
      </w:r>
      <w:r>
        <w:rPr>
          <w:rFonts w:ascii="Times New Roman" w:hAnsi="Times New Roman" w:cs="Times New Roman"/>
          <w:spacing w:val="-2"/>
        </w:rPr>
        <w:t>ła</w:t>
      </w:r>
      <w:r w:rsidR="000528C5" w:rsidRPr="00AD4EC2">
        <w:rPr>
          <w:rFonts w:ascii="Times New Roman" w:hAnsi="Times New Roman" w:cs="Times New Roman"/>
          <w:spacing w:val="-2"/>
        </w:rPr>
        <w:t xml:space="preserve"> najlepsze wyniki w </w:t>
      </w:r>
      <w:r w:rsidR="00CE5743" w:rsidRPr="00AD4EC2">
        <w:rPr>
          <w:rFonts w:ascii="Times New Roman" w:hAnsi="Times New Roman" w:cs="Times New Roman"/>
          <w:spacing w:val="-2"/>
        </w:rPr>
        <w:t>kwalifikacj</w:t>
      </w:r>
      <w:r w:rsidR="000528C5" w:rsidRPr="00AD4EC2">
        <w:rPr>
          <w:rFonts w:ascii="Times New Roman" w:hAnsi="Times New Roman" w:cs="Times New Roman"/>
          <w:spacing w:val="-2"/>
        </w:rPr>
        <w:t>ach regionalnych, są p</w:t>
      </w:r>
      <w:r w:rsidR="0056492C">
        <w:rPr>
          <w:rFonts w:ascii="Times New Roman" w:hAnsi="Times New Roman" w:cs="Times New Roman"/>
          <w:spacing w:val="-2"/>
        </w:rPr>
        <w:t>ublikacje i gry wydane przez Organizatora</w:t>
      </w:r>
      <w:r w:rsidR="000528C5" w:rsidRPr="00AD4EC2">
        <w:rPr>
          <w:rFonts w:ascii="Times New Roman" w:hAnsi="Times New Roman" w:cs="Times New Roman"/>
          <w:spacing w:val="-2"/>
        </w:rPr>
        <w:t>.</w:t>
      </w:r>
    </w:p>
    <w:p w:rsidR="00AC0661" w:rsidRPr="00AD4EC2" w:rsidRDefault="00AC0661" w:rsidP="00AC0661">
      <w:pPr>
        <w:pStyle w:val="paragraf"/>
        <w:rPr>
          <w:rFonts w:ascii="Times New Roman" w:hAnsi="Times New Roman" w:cs="Times New Roman"/>
        </w:rPr>
      </w:pPr>
    </w:p>
    <w:p w:rsidR="00AC0661" w:rsidRPr="00AD4EC2" w:rsidRDefault="00AC0661" w:rsidP="00AC0661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Po kwalifikacjach regionalnych </w:t>
      </w:r>
      <w:r w:rsidR="0056492C">
        <w:rPr>
          <w:rFonts w:ascii="Times New Roman" w:hAnsi="Times New Roman" w:cs="Times New Roman"/>
        </w:rPr>
        <w:t xml:space="preserve"> </w:t>
      </w:r>
      <w:r w:rsidR="00247544">
        <w:rPr>
          <w:rFonts w:ascii="Times New Roman" w:hAnsi="Times New Roman" w:cs="Times New Roman"/>
        </w:rPr>
        <w:t xml:space="preserve">koordynatorzy regionalni sporządzą  </w:t>
      </w:r>
      <w:r w:rsidRPr="00AD4EC2">
        <w:rPr>
          <w:rFonts w:ascii="Times New Roman" w:hAnsi="Times New Roman" w:cs="Times New Roman"/>
        </w:rPr>
        <w:t xml:space="preserve">protokół zawierający </w:t>
      </w:r>
      <w:r w:rsidRPr="00AD4EC2">
        <w:rPr>
          <w:rFonts w:ascii="Times New Roman" w:hAnsi="Times New Roman" w:cs="Times New Roman"/>
          <w:b/>
          <w:smallCaps/>
        </w:rPr>
        <w:t>listę rankingową</w:t>
      </w:r>
      <w:r w:rsidRPr="00AD4EC2">
        <w:rPr>
          <w:rFonts w:ascii="Times New Roman" w:hAnsi="Times New Roman" w:cs="Times New Roman"/>
        </w:rPr>
        <w:t xml:space="preserve"> drużyn zgodnie ze wzorem, który stanowi </w:t>
      </w:r>
      <w:r w:rsidR="00FE39F1">
        <w:rPr>
          <w:rFonts w:ascii="Times New Roman" w:hAnsi="Times New Roman" w:cs="Times New Roman"/>
          <w:b/>
          <w:smallCaps/>
        </w:rPr>
        <w:t>załącznik nr 3</w:t>
      </w:r>
      <w:r w:rsidRPr="00AD4EC2">
        <w:rPr>
          <w:rFonts w:ascii="Times New Roman" w:hAnsi="Times New Roman" w:cs="Times New Roman"/>
          <w:b/>
          <w:smallCaps/>
        </w:rPr>
        <w:t xml:space="preserve"> </w:t>
      </w:r>
      <w:r w:rsidRPr="00AD4EC2">
        <w:rPr>
          <w:rFonts w:ascii="Times New Roman" w:hAnsi="Times New Roman" w:cs="Times New Roman"/>
        </w:rPr>
        <w:t>do niniejszego Regulaminu.</w:t>
      </w:r>
      <w:r w:rsidR="00FE39F1">
        <w:rPr>
          <w:rFonts w:ascii="Times New Roman" w:hAnsi="Times New Roman" w:cs="Times New Roman"/>
        </w:rPr>
        <w:t xml:space="preserve"> </w:t>
      </w:r>
    </w:p>
    <w:p w:rsidR="00402152" w:rsidRDefault="00402152" w:rsidP="00637EA6">
      <w:pPr>
        <w:pStyle w:val="Razdzia"/>
      </w:pPr>
      <w:r>
        <w:t>Rozdział III</w:t>
      </w:r>
    </w:p>
    <w:p w:rsidR="00402152" w:rsidRDefault="00402152" w:rsidP="00637EA6">
      <w:pPr>
        <w:pStyle w:val="Razdzia"/>
      </w:pPr>
    </w:p>
    <w:p w:rsidR="000528C5" w:rsidRDefault="000528C5" w:rsidP="00637EA6">
      <w:pPr>
        <w:pStyle w:val="Razdzia"/>
      </w:pPr>
      <w:r w:rsidRPr="00AD4EC2">
        <w:t>Finał ogólnopolski</w:t>
      </w:r>
    </w:p>
    <w:p w:rsidR="00473651" w:rsidRPr="00AD4EC2" w:rsidRDefault="00473651" w:rsidP="00637EA6">
      <w:pPr>
        <w:pStyle w:val="Razdzia"/>
      </w:pPr>
    </w:p>
    <w:p w:rsidR="000528C5" w:rsidRPr="00AD4EC2" w:rsidRDefault="000528C5" w:rsidP="00AC0661">
      <w:pPr>
        <w:pStyle w:val="paragraf"/>
        <w:rPr>
          <w:rFonts w:ascii="Times New Roman" w:hAnsi="Times New Roman" w:cs="Times New Roman"/>
        </w:rPr>
      </w:pPr>
      <w:bookmarkStart w:id="1" w:name="_Ref532546032"/>
    </w:p>
    <w:bookmarkEnd w:id="1"/>
    <w:p w:rsidR="000528C5" w:rsidRPr="00EA2D07" w:rsidRDefault="000528C5" w:rsidP="000528C5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Do turnieju finałowego z każdych </w:t>
      </w:r>
      <w:r w:rsidR="00CE5743" w:rsidRPr="00AD4EC2">
        <w:rPr>
          <w:rFonts w:ascii="Times New Roman" w:hAnsi="Times New Roman" w:cs="Times New Roman"/>
        </w:rPr>
        <w:t xml:space="preserve">kwalifikacji </w:t>
      </w:r>
      <w:r w:rsidR="0056492C">
        <w:rPr>
          <w:rFonts w:ascii="Times New Roman" w:hAnsi="Times New Roman" w:cs="Times New Roman"/>
        </w:rPr>
        <w:t>regionalnych awansuje drużyna</w:t>
      </w:r>
      <w:r w:rsidRPr="00AD4EC2">
        <w:rPr>
          <w:rFonts w:ascii="Times New Roman" w:hAnsi="Times New Roman" w:cs="Times New Roman"/>
        </w:rPr>
        <w:t>, któr</w:t>
      </w:r>
      <w:r w:rsidR="0056492C">
        <w:rPr>
          <w:rFonts w:ascii="Times New Roman" w:hAnsi="Times New Roman" w:cs="Times New Roman"/>
        </w:rPr>
        <w:t>a zajęła</w:t>
      </w:r>
      <w:r w:rsidRPr="00AD4EC2">
        <w:rPr>
          <w:rFonts w:ascii="Times New Roman" w:hAnsi="Times New Roman" w:cs="Times New Roman"/>
        </w:rPr>
        <w:t xml:space="preserve"> </w:t>
      </w:r>
      <w:r w:rsidR="006E4945">
        <w:rPr>
          <w:rFonts w:ascii="Times New Roman" w:hAnsi="Times New Roman" w:cs="Times New Roman"/>
        </w:rPr>
        <w:t>1 miejsce</w:t>
      </w:r>
      <w:r w:rsidR="00E40AC3" w:rsidRPr="00EA2D07">
        <w:rPr>
          <w:rFonts w:ascii="Times New Roman" w:hAnsi="Times New Roman" w:cs="Times New Roman"/>
        </w:rPr>
        <w:t xml:space="preserve"> w </w:t>
      </w:r>
      <w:r w:rsidRPr="00EA2D07">
        <w:rPr>
          <w:rFonts w:ascii="Times New Roman" w:hAnsi="Times New Roman" w:cs="Times New Roman"/>
        </w:rPr>
        <w:t>swoich kategoriach wiekowych.</w:t>
      </w:r>
    </w:p>
    <w:p w:rsidR="00C624DF" w:rsidRPr="00EA2D07" w:rsidRDefault="00C624DF" w:rsidP="00AC0661">
      <w:pPr>
        <w:pStyle w:val="paragraf"/>
        <w:rPr>
          <w:rFonts w:ascii="Times New Roman" w:hAnsi="Times New Roman" w:cs="Times New Roman"/>
        </w:rPr>
      </w:pPr>
      <w:bookmarkStart w:id="2" w:name="_Ref532546010"/>
    </w:p>
    <w:bookmarkEnd w:id="2"/>
    <w:p w:rsidR="00C624DF" w:rsidRPr="00EA2D07" w:rsidRDefault="00C624DF" w:rsidP="000528C5">
      <w:pPr>
        <w:jc w:val="both"/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 xml:space="preserve">W przypadku rezygnacji z udziału w turnieju finałowym </w:t>
      </w:r>
      <w:r w:rsidR="0056492C">
        <w:rPr>
          <w:rFonts w:ascii="Times New Roman" w:hAnsi="Times New Roman" w:cs="Times New Roman"/>
        </w:rPr>
        <w:t xml:space="preserve"> drużyny, która</w:t>
      </w:r>
      <w:r w:rsidRPr="00EA2D07">
        <w:rPr>
          <w:rFonts w:ascii="Times New Roman" w:hAnsi="Times New Roman" w:cs="Times New Roman"/>
        </w:rPr>
        <w:t xml:space="preserve"> zaję</w:t>
      </w:r>
      <w:r w:rsidR="0056492C">
        <w:rPr>
          <w:rFonts w:ascii="Times New Roman" w:hAnsi="Times New Roman" w:cs="Times New Roman"/>
        </w:rPr>
        <w:t>ła</w:t>
      </w:r>
      <w:r w:rsidR="00051537">
        <w:rPr>
          <w:rFonts w:ascii="Times New Roman" w:hAnsi="Times New Roman" w:cs="Times New Roman"/>
        </w:rPr>
        <w:t xml:space="preserve"> </w:t>
      </w:r>
      <w:r w:rsidR="0056492C" w:rsidRPr="0056492C">
        <w:rPr>
          <w:rFonts w:ascii="Times New Roman" w:hAnsi="Times New Roman" w:cs="Times New Roman"/>
        </w:rPr>
        <w:t>1 miejsce w swoich kategoriach wiekowych</w:t>
      </w:r>
      <w:r w:rsidR="0056492C">
        <w:rPr>
          <w:rFonts w:ascii="Times New Roman" w:hAnsi="Times New Roman" w:cs="Times New Roman"/>
        </w:rPr>
        <w:t>, Organizator zaprasza następną</w:t>
      </w:r>
      <w:r w:rsidR="00E40AC3" w:rsidRPr="00EA2D07">
        <w:rPr>
          <w:rFonts w:ascii="Times New Roman" w:hAnsi="Times New Roman" w:cs="Times New Roman"/>
        </w:rPr>
        <w:t xml:space="preserve"> </w:t>
      </w:r>
      <w:r w:rsidRPr="00EA2D07">
        <w:rPr>
          <w:rFonts w:ascii="Times New Roman" w:hAnsi="Times New Roman" w:cs="Times New Roman"/>
        </w:rPr>
        <w:t xml:space="preserve">w kolejności </w:t>
      </w:r>
      <w:r w:rsidR="0056492C">
        <w:rPr>
          <w:rFonts w:ascii="Times New Roman" w:hAnsi="Times New Roman" w:cs="Times New Roman"/>
        </w:rPr>
        <w:t>drużynę</w:t>
      </w:r>
      <w:r w:rsidRPr="00EA2D07">
        <w:rPr>
          <w:rFonts w:ascii="Times New Roman" w:hAnsi="Times New Roman" w:cs="Times New Roman"/>
        </w:rPr>
        <w:t xml:space="preserve"> z danych kwalifikacji.</w:t>
      </w:r>
    </w:p>
    <w:p w:rsidR="000528C5" w:rsidRPr="00EA2D07" w:rsidRDefault="000528C5" w:rsidP="00AC0661">
      <w:pPr>
        <w:pStyle w:val="paragraf"/>
        <w:rPr>
          <w:rFonts w:ascii="Times New Roman" w:hAnsi="Times New Roman" w:cs="Times New Roman"/>
        </w:rPr>
      </w:pPr>
    </w:p>
    <w:p w:rsidR="000528C5" w:rsidRPr="00EA2D07" w:rsidRDefault="000528C5" w:rsidP="000528C5">
      <w:pPr>
        <w:jc w:val="both"/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 xml:space="preserve">Organizator uzupełnia pulę finalistów przydzielając </w:t>
      </w:r>
      <w:r w:rsidR="0056492C">
        <w:rPr>
          <w:rFonts w:ascii="Times New Roman" w:hAnsi="Times New Roman" w:cs="Times New Roman"/>
        </w:rPr>
        <w:t>„</w:t>
      </w:r>
      <w:r w:rsidRPr="00EA2D07">
        <w:rPr>
          <w:rFonts w:ascii="Times New Roman" w:hAnsi="Times New Roman" w:cs="Times New Roman"/>
        </w:rPr>
        <w:t>dzikie karty</w:t>
      </w:r>
      <w:r w:rsidR="0056492C">
        <w:rPr>
          <w:rFonts w:ascii="Times New Roman" w:hAnsi="Times New Roman" w:cs="Times New Roman"/>
        </w:rPr>
        <w:t>”</w:t>
      </w:r>
      <w:r w:rsidRPr="00EA2D07">
        <w:rPr>
          <w:rFonts w:ascii="Times New Roman" w:hAnsi="Times New Roman" w:cs="Times New Roman"/>
        </w:rPr>
        <w:t xml:space="preserve"> okręgom, w których w </w:t>
      </w:r>
      <w:r w:rsidR="00CE5743" w:rsidRPr="00EA2D07">
        <w:rPr>
          <w:rFonts w:ascii="Times New Roman" w:hAnsi="Times New Roman" w:cs="Times New Roman"/>
        </w:rPr>
        <w:t>kwalifikacj</w:t>
      </w:r>
      <w:r w:rsidRPr="00EA2D07">
        <w:rPr>
          <w:rFonts w:ascii="Times New Roman" w:hAnsi="Times New Roman" w:cs="Times New Roman"/>
        </w:rPr>
        <w:t xml:space="preserve">ach wzięło udział najwięcej </w:t>
      </w:r>
      <w:r w:rsidR="0056492C">
        <w:rPr>
          <w:rFonts w:ascii="Times New Roman" w:hAnsi="Times New Roman" w:cs="Times New Roman"/>
        </w:rPr>
        <w:t>drużyn</w:t>
      </w:r>
      <w:r w:rsidRPr="00EA2D07">
        <w:rPr>
          <w:rFonts w:ascii="Times New Roman" w:hAnsi="Times New Roman" w:cs="Times New Roman"/>
        </w:rPr>
        <w:t>.</w:t>
      </w:r>
    </w:p>
    <w:p w:rsidR="000528C5" w:rsidRPr="00EA2D07" w:rsidRDefault="000528C5" w:rsidP="00AC0661">
      <w:pPr>
        <w:pStyle w:val="paragraf"/>
        <w:rPr>
          <w:rFonts w:ascii="Times New Roman" w:hAnsi="Times New Roman" w:cs="Times New Roman"/>
        </w:rPr>
      </w:pPr>
    </w:p>
    <w:p w:rsidR="000528C5" w:rsidRDefault="000528C5" w:rsidP="00A2314D">
      <w:pPr>
        <w:spacing w:after="0"/>
        <w:jc w:val="both"/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 xml:space="preserve">Za zajęcie </w:t>
      </w:r>
      <w:r w:rsidR="00F26315" w:rsidRPr="00EA2D07">
        <w:rPr>
          <w:rFonts w:ascii="Times New Roman" w:hAnsi="Times New Roman" w:cs="Times New Roman"/>
        </w:rPr>
        <w:t xml:space="preserve">I, II i III </w:t>
      </w:r>
      <w:r w:rsidRPr="00EA2D07">
        <w:rPr>
          <w:rFonts w:ascii="Times New Roman" w:hAnsi="Times New Roman" w:cs="Times New Roman"/>
        </w:rPr>
        <w:t xml:space="preserve"> m</w:t>
      </w:r>
      <w:r w:rsidRPr="00AD4EC2">
        <w:rPr>
          <w:rFonts w:ascii="Times New Roman" w:hAnsi="Times New Roman" w:cs="Times New Roman"/>
        </w:rPr>
        <w:t>iejsca w finale ogólnopolskim Organizator przewiduje dodatkowe nagrody</w:t>
      </w:r>
      <w:r w:rsidR="00FB313C">
        <w:rPr>
          <w:rFonts w:ascii="Times New Roman" w:hAnsi="Times New Roman" w:cs="Times New Roman"/>
        </w:rPr>
        <w:t>.</w:t>
      </w:r>
      <w:r w:rsidR="00786169">
        <w:rPr>
          <w:rFonts w:ascii="Times New Roman" w:hAnsi="Times New Roman" w:cs="Times New Roman"/>
        </w:rPr>
        <w:t xml:space="preserve"> </w:t>
      </w:r>
    </w:p>
    <w:p w:rsidR="00402152" w:rsidRDefault="00402152" w:rsidP="00642CC6">
      <w:pPr>
        <w:pStyle w:val="Razdzia"/>
      </w:pPr>
      <w:r>
        <w:t>Rozdział IV</w:t>
      </w:r>
    </w:p>
    <w:p w:rsidR="000528C5" w:rsidRPr="00AD4EC2" w:rsidRDefault="000528C5" w:rsidP="00402152">
      <w:pPr>
        <w:pStyle w:val="Razdzia"/>
      </w:pPr>
      <w:r w:rsidRPr="00AD4EC2">
        <w:t>Zasady rozgrywek</w:t>
      </w:r>
      <w:r w:rsidR="00D93554" w:rsidRPr="00AD4EC2">
        <w:t xml:space="preserve"> </w:t>
      </w:r>
      <w:r w:rsidR="009F67F9">
        <w:t>–</w:t>
      </w:r>
      <w:r w:rsidR="00D93554" w:rsidRPr="00AD4EC2">
        <w:t xml:space="preserve"> eliminacje</w:t>
      </w:r>
      <w:r w:rsidR="009F67F9">
        <w:t xml:space="preserve"> i wielki finał</w:t>
      </w:r>
    </w:p>
    <w:p w:rsidR="00E9727B" w:rsidRPr="00AD4EC2" w:rsidRDefault="00E9727B" w:rsidP="00AC0661">
      <w:pPr>
        <w:pStyle w:val="paragraf"/>
        <w:rPr>
          <w:rFonts w:ascii="Times New Roman" w:hAnsi="Times New Roman" w:cs="Times New Roman"/>
        </w:rPr>
      </w:pPr>
    </w:p>
    <w:p w:rsidR="00E9727B" w:rsidRPr="00AD4EC2" w:rsidRDefault="00786169" w:rsidP="00E9727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Drużyny</w:t>
      </w:r>
      <w:r w:rsidR="0063345F">
        <w:rPr>
          <w:rFonts w:ascii="Times New Roman" w:hAnsi="Times New Roman" w:cs="Times New Roman"/>
        </w:rPr>
        <w:t xml:space="preserve"> </w:t>
      </w:r>
      <w:r w:rsidR="004758B8">
        <w:rPr>
          <w:rFonts w:ascii="Times New Roman" w:hAnsi="Times New Roman" w:cs="Times New Roman"/>
          <w:spacing w:val="-4"/>
        </w:rPr>
        <w:t>losują numery startowe.</w:t>
      </w:r>
    </w:p>
    <w:p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</w:p>
    <w:p w:rsidR="00D93554" w:rsidRPr="00AD4EC2" w:rsidRDefault="002235CB" w:rsidP="00E9727B">
      <w:pPr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  <w:b/>
        </w:rPr>
        <w:t>W turnieju finałowym</w:t>
      </w:r>
      <w:r w:rsidRPr="00EA2D07">
        <w:rPr>
          <w:rFonts w:ascii="Times New Roman" w:hAnsi="Times New Roman" w:cs="Times New Roman"/>
        </w:rPr>
        <w:t xml:space="preserve">, przed rozgrywkami, odbywa się test wiedzy historycznej. </w:t>
      </w:r>
      <w:r w:rsidR="00E9727B" w:rsidRPr="00EA2D07">
        <w:rPr>
          <w:rFonts w:ascii="Times New Roman" w:hAnsi="Times New Roman" w:cs="Times New Roman"/>
        </w:rPr>
        <w:br/>
      </w:r>
      <w:r w:rsidRPr="00EA2D07">
        <w:rPr>
          <w:rFonts w:ascii="Times New Roman" w:hAnsi="Times New Roman" w:cs="Times New Roman"/>
        </w:rPr>
        <w:t>Jego wyniki służą do rozstrzygania remisów przy ustalaniu rankingu po każdej z rund eliminacji.</w:t>
      </w:r>
    </w:p>
    <w:p w:rsidR="00E9727B" w:rsidRPr="00AD4EC2" w:rsidRDefault="00E9727B" w:rsidP="00AC0661">
      <w:pPr>
        <w:pStyle w:val="paragraf"/>
        <w:rPr>
          <w:rFonts w:ascii="Times New Roman" w:hAnsi="Times New Roman" w:cs="Times New Roman"/>
        </w:rPr>
      </w:pPr>
    </w:p>
    <w:p w:rsidR="00CD67CA" w:rsidRDefault="00E9727B" w:rsidP="00CD67CA">
      <w:pPr>
        <w:spacing w:after="0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Test wiedzy historycznej (</w:t>
      </w:r>
      <w:r w:rsidRPr="00AD4EC2">
        <w:rPr>
          <w:rFonts w:ascii="Times New Roman" w:hAnsi="Times New Roman" w:cs="Times New Roman"/>
          <w:b/>
        </w:rPr>
        <w:t>tylko w turnieju finałowym</w:t>
      </w:r>
      <w:r w:rsidRPr="00AD4EC2">
        <w:rPr>
          <w:rFonts w:ascii="Times New Roman" w:hAnsi="Times New Roman" w:cs="Times New Roman"/>
        </w:rPr>
        <w:t>) obejmuje zakres informacji zawartych w notce historycznej instrukcji gry</w:t>
      </w:r>
      <w:r w:rsidR="004758B8">
        <w:rPr>
          <w:rFonts w:ascii="Times New Roman" w:hAnsi="Times New Roman" w:cs="Times New Roman"/>
        </w:rPr>
        <w:t xml:space="preserve"> </w:t>
      </w:r>
      <w:r w:rsidR="004758B8" w:rsidRPr="004758B8">
        <w:rPr>
          <w:rFonts w:ascii="Times New Roman" w:hAnsi="Times New Roman" w:cs="Times New Roman"/>
          <w:i/>
        </w:rPr>
        <w:t>Miś Wojtek</w:t>
      </w:r>
      <w:r w:rsidR="004758B8">
        <w:rPr>
          <w:rFonts w:ascii="Times New Roman" w:hAnsi="Times New Roman" w:cs="Times New Roman"/>
        </w:rPr>
        <w:t>.</w:t>
      </w:r>
    </w:p>
    <w:p w:rsidR="00D93554" w:rsidRPr="00AD4EC2" w:rsidRDefault="00D93554" w:rsidP="00AC0661">
      <w:pPr>
        <w:pStyle w:val="paragraf"/>
        <w:rPr>
          <w:rFonts w:ascii="Times New Roman" w:hAnsi="Times New Roman" w:cs="Times New Roman"/>
        </w:rPr>
      </w:pPr>
    </w:p>
    <w:p w:rsidR="00AA000B" w:rsidRPr="00786169" w:rsidRDefault="00AA000B" w:rsidP="00AA000B">
      <w:pPr>
        <w:jc w:val="both"/>
        <w:rPr>
          <w:rFonts w:ascii="Times New Roman" w:hAnsi="Times New Roman" w:cs="Times New Roman"/>
          <w:color w:val="FF0000"/>
          <w:spacing w:val="-6"/>
        </w:rPr>
      </w:pPr>
      <w:r w:rsidRPr="00AD4EC2">
        <w:rPr>
          <w:rFonts w:ascii="Times New Roman" w:hAnsi="Times New Roman" w:cs="Times New Roman"/>
          <w:spacing w:val="-6"/>
        </w:rPr>
        <w:t xml:space="preserve">Rozgrywane są cztery rundy </w:t>
      </w:r>
      <w:r w:rsidR="00D93554" w:rsidRPr="00AD4EC2">
        <w:rPr>
          <w:rFonts w:ascii="Times New Roman" w:hAnsi="Times New Roman" w:cs="Times New Roman"/>
          <w:spacing w:val="-6"/>
        </w:rPr>
        <w:t>eliminacyjne</w:t>
      </w:r>
      <w:r w:rsidR="004758B8">
        <w:rPr>
          <w:rFonts w:ascii="Times New Roman" w:hAnsi="Times New Roman" w:cs="Times New Roman"/>
          <w:spacing w:val="-6"/>
        </w:rPr>
        <w:t>.</w:t>
      </w:r>
      <w:r w:rsidR="0063345F">
        <w:rPr>
          <w:rFonts w:ascii="Times New Roman" w:hAnsi="Times New Roman" w:cs="Times New Roman"/>
          <w:spacing w:val="-6"/>
        </w:rPr>
        <w:t xml:space="preserve"> </w:t>
      </w:r>
    </w:p>
    <w:p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</w:p>
    <w:p w:rsidR="005431C3" w:rsidRDefault="00AA000B" w:rsidP="005431C3">
      <w:pPr>
        <w:jc w:val="both"/>
      </w:pPr>
      <w:r w:rsidRPr="0063345F">
        <w:rPr>
          <w:rFonts w:ascii="Times New Roman" w:hAnsi="Times New Roman" w:cs="Times New Roman"/>
        </w:rPr>
        <w:t>W pierwszej rund</w:t>
      </w:r>
      <w:r w:rsidR="00E9727B" w:rsidRPr="0063345F">
        <w:rPr>
          <w:rFonts w:ascii="Times New Roman" w:hAnsi="Times New Roman" w:cs="Times New Roman"/>
        </w:rPr>
        <w:t xml:space="preserve">zie </w:t>
      </w:r>
      <w:r w:rsidR="00786169">
        <w:rPr>
          <w:rFonts w:ascii="Times New Roman" w:hAnsi="Times New Roman" w:cs="Times New Roman"/>
        </w:rPr>
        <w:t>drużyny</w:t>
      </w:r>
      <w:r w:rsidR="0063345F">
        <w:rPr>
          <w:rFonts w:ascii="Times New Roman" w:hAnsi="Times New Roman" w:cs="Times New Roman"/>
        </w:rPr>
        <w:t xml:space="preserve"> </w:t>
      </w:r>
      <w:r w:rsidR="00786169">
        <w:rPr>
          <w:rFonts w:ascii="Times New Roman" w:hAnsi="Times New Roman" w:cs="Times New Roman"/>
        </w:rPr>
        <w:t xml:space="preserve">dobierane </w:t>
      </w:r>
      <w:r w:rsidR="0063345F" w:rsidRPr="0063345F">
        <w:rPr>
          <w:rFonts w:ascii="Times New Roman" w:hAnsi="Times New Roman" w:cs="Times New Roman"/>
        </w:rPr>
        <w:t>są</w:t>
      </w:r>
      <w:r w:rsidR="00E9727B" w:rsidRPr="0063345F">
        <w:rPr>
          <w:rFonts w:ascii="Times New Roman" w:hAnsi="Times New Roman" w:cs="Times New Roman"/>
        </w:rPr>
        <w:t xml:space="preserve"> losowo</w:t>
      </w:r>
      <w:r w:rsidR="0063345F" w:rsidRPr="0063345F">
        <w:rPr>
          <w:rFonts w:ascii="Times New Roman" w:hAnsi="Times New Roman" w:cs="Times New Roman"/>
        </w:rPr>
        <w:t>, z zastrzeżeniem by do danej</w:t>
      </w:r>
      <w:r w:rsidR="00786169">
        <w:rPr>
          <w:rFonts w:ascii="Times New Roman" w:hAnsi="Times New Roman" w:cs="Times New Roman"/>
        </w:rPr>
        <w:t xml:space="preserve"> rozgrywki nie trafiła drużyna</w:t>
      </w:r>
      <w:r w:rsidR="0063345F" w:rsidRPr="0063345F">
        <w:rPr>
          <w:rFonts w:ascii="Times New Roman" w:hAnsi="Times New Roman" w:cs="Times New Roman"/>
        </w:rPr>
        <w:t xml:space="preserve"> z tej samej szkoły</w:t>
      </w:r>
      <w:r w:rsidR="00786169">
        <w:rPr>
          <w:rFonts w:ascii="Times New Roman" w:hAnsi="Times New Roman" w:cs="Times New Roman"/>
        </w:rPr>
        <w:t xml:space="preserve"> podstawowej</w:t>
      </w:r>
      <w:r w:rsidR="00E9727B" w:rsidRPr="0063345F">
        <w:rPr>
          <w:rFonts w:ascii="Times New Roman" w:hAnsi="Times New Roman" w:cs="Times New Roman"/>
        </w:rPr>
        <w:t>.</w:t>
      </w:r>
      <w:r w:rsidR="005431C3" w:rsidRPr="0063345F">
        <w:t xml:space="preserve"> </w:t>
      </w:r>
    </w:p>
    <w:p w:rsidR="009F67F9" w:rsidRPr="009F67F9" w:rsidRDefault="009F67F9" w:rsidP="009F67F9">
      <w:pPr>
        <w:pStyle w:val="paragraf"/>
        <w:rPr>
          <w:rFonts w:ascii="Times New Roman" w:hAnsi="Times New Roman" w:cs="Times New Roman"/>
        </w:rPr>
      </w:pPr>
    </w:p>
    <w:p w:rsidR="005431C3" w:rsidRPr="0063345F" w:rsidRDefault="0063345F" w:rsidP="005431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kolejnych </w:t>
      </w:r>
      <w:r w:rsidR="00BD51E1">
        <w:rPr>
          <w:rFonts w:ascii="Times New Roman" w:hAnsi="Times New Roman" w:cs="Times New Roman"/>
        </w:rPr>
        <w:t>rundach grają ze sobą drużyny losowane</w:t>
      </w:r>
      <w:r>
        <w:rPr>
          <w:rFonts w:ascii="Times New Roman" w:hAnsi="Times New Roman" w:cs="Times New Roman"/>
        </w:rPr>
        <w:t xml:space="preserve"> </w:t>
      </w:r>
      <w:r w:rsidR="005431C3" w:rsidRPr="0063345F">
        <w:rPr>
          <w:rFonts w:ascii="Times New Roman" w:hAnsi="Times New Roman" w:cs="Times New Roman"/>
        </w:rPr>
        <w:t xml:space="preserve">w ramach grup punktowych </w:t>
      </w:r>
      <w:r>
        <w:rPr>
          <w:rFonts w:ascii="Times New Roman" w:hAnsi="Times New Roman" w:cs="Times New Roman"/>
        </w:rPr>
        <w:t>(</w:t>
      </w:r>
      <w:r w:rsidR="005431C3" w:rsidRPr="0063345F">
        <w:rPr>
          <w:rFonts w:ascii="Times New Roman" w:hAnsi="Times New Roman" w:cs="Times New Roman"/>
        </w:rPr>
        <w:t>z tą samą liczbą punktów</w:t>
      </w:r>
      <w:r>
        <w:rPr>
          <w:rFonts w:ascii="Times New Roman" w:hAnsi="Times New Roman" w:cs="Times New Roman"/>
        </w:rPr>
        <w:t>)</w:t>
      </w:r>
      <w:r w:rsidR="005431C3" w:rsidRPr="0063345F">
        <w:rPr>
          <w:rFonts w:ascii="Times New Roman" w:hAnsi="Times New Roman" w:cs="Times New Roman"/>
        </w:rPr>
        <w:t xml:space="preserve">, a jeśli jest </w:t>
      </w:r>
      <w:r>
        <w:rPr>
          <w:rFonts w:ascii="Times New Roman" w:hAnsi="Times New Roman" w:cs="Times New Roman"/>
        </w:rPr>
        <w:t xml:space="preserve">to </w:t>
      </w:r>
      <w:r w:rsidR="005431C3" w:rsidRPr="0063345F">
        <w:rPr>
          <w:rFonts w:ascii="Times New Roman" w:hAnsi="Times New Roman" w:cs="Times New Roman"/>
        </w:rPr>
        <w:t xml:space="preserve">niemożliwe różnica punktowa pomiędzy </w:t>
      </w:r>
      <w:r>
        <w:rPr>
          <w:rFonts w:ascii="Times New Roman" w:hAnsi="Times New Roman" w:cs="Times New Roman"/>
        </w:rPr>
        <w:t>grając</w:t>
      </w:r>
      <w:r w:rsidR="00BD51E1">
        <w:rPr>
          <w:rFonts w:ascii="Times New Roman" w:hAnsi="Times New Roman" w:cs="Times New Roman"/>
        </w:rPr>
        <w:t>ymi w danej rundzie drużynami</w:t>
      </w:r>
      <w:r w:rsidR="005431C3" w:rsidRPr="0063345F">
        <w:rPr>
          <w:rFonts w:ascii="Times New Roman" w:hAnsi="Times New Roman" w:cs="Times New Roman"/>
        </w:rPr>
        <w:t xml:space="preserve"> musi być najmniejsza z możliwych</w:t>
      </w:r>
      <w:r w:rsidR="00247544">
        <w:rPr>
          <w:rFonts w:ascii="Times New Roman" w:hAnsi="Times New Roman" w:cs="Times New Roman"/>
        </w:rPr>
        <w:t>.</w:t>
      </w:r>
    </w:p>
    <w:p w:rsidR="00AA000B" w:rsidRPr="0063345F" w:rsidRDefault="00AA000B" w:rsidP="00AC0661">
      <w:pPr>
        <w:pStyle w:val="paragraf"/>
        <w:rPr>
          <w:rFonts w:ascii="Times New Roman" w:hAnsi="Times New Roman" w:cs="Times New Roman"/>
          <w:sz w:val="22"/>
        </w:rPr>
      </w:pPr>
    </w:p>
    <w:p w:rsidR="00AA000B" w:rsidRPr="0063345F" w:rsidRDefault="004433FA" w:rsidP="00443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Kolejność udziału  w grze drużyn </w:t>
      </w:r>
      <w:r w:rsidR="0063345F" w:rsidRPr="004433FA">
        <w:rPr>
          <w:rFonts w:ascii="Times New Roman" w:hAnsi="Times New Roman" w:cs="Times New Roman"/>
        </w:rPr>
        <w:t>rozstrzyga</w:t>
      </w:r>
      <w:r>
        <w:rPr>
          <w:rFonts w:ascii="Times New Roman" w:hAnsi="Times New Roman" w:cs="Times New Roman"/>
        </w:rPr>
        <w:t xml:space="preserve"> </w:t>
      </w:r>
      <w:r w:rsidR="0063345F" w:rsidRPr="004433FA">
        <w:rPr>
          <w:rFonts w:ascii="Times New Roman" w:hAnsi="Times New Roman" w:cs="Times New Roman"/>
        </w:rPr>
        <w:t xml:space="preserve"> losowanie. </w:t>
      </w:r>
      <w:r>
        <w:rPr>
          <w:rFonts w:ascii="Times New Roman" w:hAnsi="Times New Roman" w:cs="Times New Roman"/>
        </w:rPr>
        <w:t>Zgodnie z kolejnością drużyny</w:t>
      </w:r>
      <w:r w:rsidR="0063345F" w:rsidRPr="004433FA">
        <w:rPr>
          <w:rFonts w:ascii="Times New Roman" w:hAnsi="Times New Roman" w:cs="Times New Roman"/>
        </w:rPr>
        <w:t xml:space="preserve"> wybierają kolor misia, którym grają</w:t>
      </w:r>
      <w:r w:rsidR="0049153B" w:rsidRPr="004433FA">
        <w:rPr>
          <w:rFonts w:ascii="Times New Roman" w:hAnsi="Times New Roman" w:cs="Times New Roman"/>
        </w:rPr>
        <w:t>.</w:t>
      </w:r>
      <w:r w:rsidR="00BD51E1">
        <w:rPr>
          <w:rFonts w:ascii="Times New Roman" w:hAnsi="Times New Roman" w:cs="Times New Roman"/>
        </w:rPr>
        <w:t xml:space="preserve"> </w:t>
      </w:r>
    </w:p>
    <w:p w:rsidR="00557EA3" w:rsidRPr="00AD4EC2" w:rsidRDefault="00557EA3" w:rsidP="00AC0661">
      <w:pPr>
        <w:pStyle w:val="paragraf"/>
        <w:rPr>
          <w:rFonts w:ascii="Times New Roman" w:hAnsi="Times New Roman" w:cs="Times New Roman"/>
        </w:rPr>
      </w:pPr>
    </w:p>
    <w:p w:rsidR="00F26315" w:rsidRPr="00EA2D07" w:rsidRDefault="00F26315" w:rsidP="00F26315">
      <w:pPr>
        <w:spacing w:after="0"/>
        <w:jc w:val="both"/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>Punkty w rozgrywkach:</w:t>
      </w:r>
    </w:p>
    <w:p w:rsidR="00F26315" w:rsidRPr="00EA2D07" w:rsidRDefault="00F26315" w:rsidP="00F26315">
      <w:pPr>
        <w:pStyle w:val="Akapitzlist"/>
        <w:numPr>
          <w:ilvl w:val="0"/>
          <w:numId w:val="24"/>
        </w:num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>za zajęcie I miejsca</w:t>
      </w:r>
      <w:r w:rsidRPr="00EA2D07">
        <w:rPr>
          <w:rFonts w:ascii="Times New Roman" w:hAnsi="Times New Roman" w:cs="Times New Roman"/>
        </w:rPr>
        <w:tab/>
        <w:t>5 punktów</w:t>
      </w:r>
    </w:p>
    <w:p w:rsidR="00F26315" w:rsidRPr="00EA2D07" w:rsidRDefault="00F26315" w:rsidP="00F26315">
      <w:pPr>
        <w:pStyle w:val="Akapitzlist"/>
        <w:numPr>
          <w:ilvl w:val="0"/>
          <w:numId w:val="24"/>
        </w:num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>za zajęcie II miejsca</w:t>
      </w:r>
      <w:r w:rsidRPr="00EA2D07">
        <w:rPr>
          <w:rFonts w:ascii="Times New Roman" w:hAnsi="Times New Roman" w:cs="Times New Roman"/>
        </w:rPr>
        <w:tab/>
        <w:t>3 punkty</w:t>
      </w:r>
    </w:p>
    <w:p w:rsidR="00F26315" w:rsidRPr="00EA2D07" w:rsidRDefault="00F26315" w:rsidP="00F26315">
      <w:pPr>
        <w:pStyle w:val="Akapitzlist"/>
        <w:numPr>
          <w:ilvl w:val="0"/>
          <w:numId w:val="24"/>
        </w:num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>za zajęcie III miejsca</w:t>
      </w:r>
      <w:r w:rsidRPr="00EA2D07">
        <w:rPr>
          <w:rFonts w:ascii="Times New Roman" w:hAnsi="Times New Roman" w:cs="Times New Roman"/>
        </w:rPr>
        <w:tab/>
        <w:t>2 punkty</w:t>
      </w:r>
    </w:p>
    <w:p w:rsidR="00F26315" w:rsidRPr="00EA2D07" w:rsidRDefault="00F26315" w:rsidP="00F26315">
      <w:pPr>
        <w:pStyle w:val="Akapitzlist"/>
        <w:numPr>
          <w:ilvl w:val="0"/>
          <w:numId w:val="24"/>
        </w:num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>za zajęcie IV miejsca</w:t>
      </w:r>
      <w:r w:rsidRPr="00EA2D07">
        <w:rPr>
          <w:rFonts w:ascii="Times New Roman" w:hAnsi="Times New Roman" w:cs="Times New Roman"/>
        </w:rPr>
        <w:tab/>
        <w:t>1 punkt</w:t>
      </w:r>
    </w:p>
    <w:p w:rsidR="00F26315" w:rsidRPr="00EA2D07" w:rsidRDefault="00F26315" w:rsidP="00F26315">
      <w:pPr>
        <w:pStyle w:val="Akapitzlist"/>
        <w:numPr>
          <w:ilvl w:val="0"/>
          <w:numId w:val="24"/>
        </w:num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2D07">
        <w:rPr>
          <w:rFonts w:ascii="Times New Roman" w:hAnsi="Times New Roman" w:cs="Times New Roman"/>
        </w:rPr>
        <w:t>za zajęcie V miejsca</w:t>
      </w:r>
      <w:r w:rsidRPr="00EA2D07">
        <w:rPr>
          <w:rFonts w:ascii="Times New Roman" w:hAnsi="Times New Roman" w:cs="Times New Roman"/>
        </w:rPr>
        <w:tab/>
        <w:t>0 punktów</w:t>
      </w:r>
    </w:p>
    <w:p w:rsidR="00557EA3" w:rsidRPr="00AD4EC2" w:rsidRDefault="00557EA3" w:rsidP="00557EA3">
      <w:pPr>
        <w:jc w:val="both"/>
        <w:rPr>
          <w:rFonts w:ascii="Times New Roman" w:hAnsi="Times New Roman" w:cs="Times New Roman"/>
        </w:rPr>
      </w:pPr>
    </w:p>
    <w:p w:rsidR="00A6390C" w:rsidRPr="00AD4EC2" w:rsidRDefault="00A6390C" w:rsidP="00AC0661">
      <w:pPr>
        <w:pStyle w:val="paragraf"/>
        <w:rPr>
          <w:rFonts w:ascii="Times New Roman" w:hAnsi="Times New Roman" w:cs="Times New Roman"/>
        </w:rPr>
      </w:pPr>
    </w:p>
    <w:p w:rsidR="00A6390C" w:rsidRPr="004433FA" w:rsidRDefault="00CA20A7" w:rsidP="00557EA3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Gracze</w:t>
      </w:r>
      <w:r w:rsidR="00A6390C" w:rsidRPr="00AD4EC2">
        <w:rPr>
          <w:rFonts w:ascii="Times New Roman" w:hAnsi="Times New Roman" w:cs="Times New Roman"/>
        </w:rPr>
        <w:t xml:space="preserve"> uzupełniają po każdej </w:t>
      </w:r>
      <w:r w:rsidR="00A6390C" w:rsidRPr="00667C69">
        <w:rPr>
          <w:rFonts w:ascii="Times New Roman" w:hAnsi="Times New Roman" w:cs="Times New Roman"/>
        </w:rPr>
        <w:t xml:space="preserve">rundzie </w:t>
      </w:r>
      <w:r w:rsidR="00475E46">
        <w:rPr>
          <w:rFonts w:ascii="Times New Roman" w:hAnsi="Times New Roman" w:cs="Times New Roman"/>
          <w:b/>
          <w:smallCaps/>
        </w:rPr>
        <w:t xml:space="preserve">kartę </w:t>
      </w:r>
      <w:r>
        <w:rPr>
          <w:rFonts w:ascii="Times New Roman" w:hAnsi="Times New Roman" w:cs="Times New Roman"/>
          <w:b/>
          <w:smallCaps/>
        </w:rPr>
        <w:t>uczestnika</w:t>
      </w:r>
      <w:r w:rsidR="00A6390C" w:rsidRPr="00667C69">
        <w:rPr>
          <w:rFonts w:ascii="Times New Roman" w:hAnsi="Times New Roman" w:cs="Times New Roman"/>
        </w:rPr>
        <w:t xml:space="preserve"> (</w:t>
      </w:r>
      <w:r w:rsidR="00667C69" w:rsidRPr="00667C69">
        <w:rPr>
          <w:rFonts w:ascii="Times New Roman" w:hAnsi="Times New Roman" w:cs="Times New Roman"/>
          <w:b/>
          <w:smallCaps/>
        </w:rPr>
        <w:t>załącznik nr 4</w:t>
      </w:r>
      <w:r w:rsidR="00A6390C" w:rsidRPr="00667C69">
        <w:rPr>
          <w:rFonts w:ascii="Times New Roman" w:hAnsi="Times New Roman" w:cs="Times New Roman"/>
        </w:rPr>
        <w:t xml:space="preserve"> do niniejszego Regulaminu), która zawiera szczegółowe informacje nt. osiągnięć </w:t>
      </w:r>
      <w:r w:rsidR="004433FA" w:rsidRPr="00667C69">
        <w:rPr>
          <w:rFonts w:ascii="Times New Roman" w:hAnsi="Times New Roman" w:cs="Times New Roman"/>
        </w:rPr>
        <w:t>drużyny</w:t>
      </w:r>
      <w:r w:rsidR="00A6390C" w:rsidRPr="00667C69">
        <w:rPr>
          <w:rFonts w:ascii="Times New Roman" w:hAnsi="Times New Roman" w:cs="Times New Roman"/>
        </w:rPr>
        <w:t>.</w:t>
      </w:r>
      <w:r w:rsidR="004433FA">
        <w:rPr>
          <w:rFonts w:ascii="Times New Roman" w:hAnsi="Times New Roman" w:cs="Times New Roman"/>
        </w:rPr>
        <w:t xml:space="preserve"> </w:t>
      </w:r>
    </w:p>
    <w:p w:rsidR="00557EA3" w:rsidRPr="00AD4EC2" w:rsidRDefault="00557EA3" w:rsidP="00AC0661">
      <w:pPr>
        <w:pStyle w:val="paragraf"/>
        <w:rPr>
          <w:rFonts w:ascii="Times New Roman" w:hAnsi="Times New Roman" w:cs="Times New Roman"/>
        </w:rPr>
      </w:pPr>
      <w:bookmarkStart w:id="3" w:name="_Ref502421918"/>
    </w:p>
    <w:bookmarkEnd w:id="3"/>
    <w:p w:rsidR="002235CB" w:rsidRPr="00AD4EC2" w:rsidRDefault="002235CB" w:rsidP="004433FA">
      <w:pPr>
        <w:spacing w:after="0"/>
        <w:jc w:val="both"/>
        <w:rPr>
          <w:rFonts w:ascii="Times New Roman" w:hAnsi="Times New Roman" w:cs="Times New Roman"/>
        </w:rPr>
      </w:pPr>
      <w:r w:rsidRPr="0063345F">
        <w:rPr>
          <w:rFonts w:ascii="Times New Roman" w:hAnsi="Times New Roman" w:cs="Times New Roman"/>
          <w:u w:val="single"/>
        </w:rPr>
        <w:t xml:space="preserve">Po każdej rundzie </w:t>
      </w:r>
      <w:r w:rsidR="00557EA3" w:rsidRPr="0063345F">
        <w:rPr>
          <w:rFonts w:ascii="Times New Roman" w:hAnsi="Times New Roman" w:cs="Times New Roman"/>
          <w:u w:val="single"/>
        </w:rPr>
        <w:t xml:space="preserve">tworzona jest lista rankingowa </w:t>
      </w:r>
      <w:r w:rsidR="004433FA">
        <w:rPr>
          <w:rFonts w:ascii="Times New Roman" w:hAnsi="Times New Roman" w:cs="Times New Roman"/>
          <w:u w:val="single"/>
        </w:rPr>
        <w:t>drużyny</w:t>
      </w:r>
      <w:r w:rsidR="0063345F" w:rsidRPr="0063345F">
        <w:rPr>
          <w:rFonts w:ascii="Times New Roman" w:hAnsi="Times New Roman" w:cs="Times New Roman"/>
          <w:u w:val="single"/>
        </w:rPr>
        <w:t xml:space="preserve"> </w:t>
      </w:r>
      <w:r w:rsidR="00557EA3" w:rsidRPr="0063345F">
        <w:rPr>
          <w:rFonts w:ascii="Times New Roman" w:hAnsi="Times New Roman" w:cs="Times New Roman"/>
          <w:u w:val="single"/>
        </w:rPr>
        <w:t xml:space="preserve">wg liczby zdobytych punktów. </w:t>
      </w:r>
      <w:r w:rsidR="00557EA3" w:rsidRPr="0063345F">
        <w:rPr>
          <w:rFonts w:ascii="Times New Roman" w:hAnsi="Times New Roman" w:cs="Times New Roman"/>
          <w:u w:val="single"/>
        </w:rPr>
        <w:br/>
      </w:r>
      <w:r w:rsidR="00557EA3" w:rsidRPr="00AD4EC2">
        <w:rPr>
          <w:rFonts w:ascii="Times New Roman" w:hAnsi="Times New Roman" w:cs="Times New Roman"/>
        </w:rPr>
        <w:t xml:space="preserve">W przypadku jednakowej liczby punktów </w:t>
      </w:r>
      <w:r w:rsidR="00D93554" w:rsidRPr="00AD4EC2">
        <w:rPr>
          <w:rFonts w:ascii="Times New Roman" w:hAnsi="Times New Roman" w:cs="Times New Roman"/>
        </w:rPr>
        <w:t xml:space="preserve">wyższą pozycję ma </w:t>
      </w:r>
      <w:r w:rsidR="004433FA">
        <w:rPr>
          <w:rFonts w:ascii="Times New Roman" w:hAnsi="Times New Roman" w:cs="Times New Roman"/>
        </w:rPr>
        <w:t>drużyna</w:t>
      </w:r>
      <w:r w:rsidR="00D93554" w:rsidRPr="00AD4EC2">
        <w:rPr>
          <w:rFonts w:ascii="Times New Roman" w:hAnsi="Times New Roman" w:cs="Times New Roman"/>
        </w:rPr>
        <w:t xml:space="preserve"> z większą </w:t>
      </w:r>
      <w:r w:rsidRPr="00AD4EC2">
        <w:rPr>
          <w:rFonts w:ascii="Times New Roman" w:hAnsi="Times New Roman" w:cs="Times New Roman"/>
        </w:rPr>
        <w:t>liczbą punktów po teście wiedzy historycznej (</w:t>
      </w:r>
      <w:r w:rsidRPr="00AD4EC2">
        <w:rPr>
          <w:rFonts w:ascii="Times New Roman" w:hAnsi="Times New Roman" w:cs="Times New Roman"/>
          <w:b/>
        </w:rPr>
        <w:t>dotyczy turnieju finałowego</w:t>
      </w:r>
      <w:r w:rsidRPr="00AD4EC2">
        <w:rPr>
          <w:rFonts w:ascii="Times New Roman" w:hAnsi="Times New Roman" w:cs="Times New Roman"/>
        </w:rPr>
        <w:t>).</w:t>
      </w:r>
    </w:p>
    <w:p w:rsidR="002235CB" w:rsidRPr="00AD4EC2" w:rsidRDefault="002235CB" w:rsidP="004433FA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Jeśli nadal kolejność nie jest ustalona, to wyższą pozycję ma </w:t>
      </w:r>
      <w:r w:rsidR="004433FA">
        <w:rPr>
          <w:rFonts w:ascii="Times New Roman" w:hAnsi="Times New Roman" w:cs="Times New Roman"/>
        </w:rPr>
        <w:t>drużyna</w:t>
      </w:r>
      <w:r w:rsidRPr="00AD4EC2">
        <w:rPr>
          <w:rFonts w:ascii="Times New Roman" w:hAnsi="Times New Roman" w:cs="Times New Roman"/>
        </w:rPr>
        <w:t xml:space="preserve"> z większą </w:t>
      </w:r>
      <w:r w:rsidR="00D93554" w:rsidRPr="00AD4EC2">
        <w:rPr>
          <w:rFonts w:ascii="Times New Roman" w:hAnsi="Times New Roman" w:cs="Times New Roman"/>
        </w:rPr>
        <w:t xml:space="preserve">liczbą zwycięstw </w:t>
      </w:r>
      <w:r w:rsidR="009F67F9">
        <w:rPr>
          <w:rFonts w:ascii="Times New Roman" w:hAnsi="Times New Roman" w:cs="Times New Roman"/>
        </w:rPr>
        <w:t>(</w:t>
      </w:r>
      <w:r w:rsidR="00D93554" w:rsidRPr="00AD4EC2">
        <w:rPr>
          <w:rFonts w:ascii="Times New Roman" w:hAnsi="Times New Roman" w:cs="Times New Roman"/>
        </w:rPr>
        <w:t xml:space="preserve">za </w:t>
      </w:r>
      <w:r w:rsidR="009F67F9">
        <w:rPr>
          <w:rFonts w:ascii="Times New Roman" w:hAnsi="Times New Roman" w:cs="Times New Roman"/>
        </w:rPr>
        <w:t>5 pkt</w:t>
      </w:r>
      <w:r w:rsidR="00D93554" w:rsidRPr="00AD4EC2">
        <w:rPr>
          <w:rFonts w:ascii="Times New Roman" w:hAnsi="Times New Roman" w:cs="Times New Roman"/>
        </w:rPr>
        <w:t>.</w:t>
      </w:r>
      <w:r w:rsidR="009F67F9">
        <w:rPr>
          <w:rFonts w:ascii="Times New Roman" w:hAnsi="Times New Roman" w:cs="Times New Roman"/>
        </w:rPr>
        <w:t>)</w:t>
      </w:r>
      <w:r w:rsidR="004433FA">
        <w:rPr>
          <w:rFonts w:ascii="Times New Roman" w:hAnsi="Times New Roman" w:cs="Times New Roman"/>
        </w:rPr>
        <w:t>.</w:t>
      </w:r>
      <w:r w:rsidR="00D93554" w:rsidRPr="00AD4EC2">
        <w:rPr>
          <w:rFonts w:ascii="Times New Roman" w:hAnsi="Times New Roman" w:cs="Times New Roman"/>
        </w:rPr>
        <w:br/>
        <w:t xml:space="preserve">Jeśli nadal kolejność nie jest ustalona, to wyższą pozycję ma </w:t>
      </w:r>
      <w:r w:rsidR="004433FA">
        <w:rPr>
          <w:rFonts w:ascii="Times New Roman" w:hAnsi="Times New Roman" w:cs="Times New Roman"/>
        </w:rPr>
        <w:t>drużyna</w:t>
      </w:r>
      <w:r w:rsidR="00D93554" w:rsidRPr="00AD4EC2">
        <w:rPr>
          <w:rFonts w:ascii="Times New Roman" w:hAnsi="Times New Roman" w:cs="Times New Roman"/>
        </w:rPr>
        <w:t xml:space="preserve"> z mniejszą liczbą porażek </w:t>
      </w:r>
      <w:r w:rsidR="009F67F9">
        <w:rPr>
          <w:rFonts w:ascii="Times New Roman" w:hAnsi="Times New Roman" w:cs="Times New Roman"/>
        </w:rPr>
        <w:t>(</w:t>
      </w:r>
      <w:r w:rsidR="00D93554" w:rsidRPr="00AD4EC2">
        <w:rPr>
          <w:rFonts w:ascii="Times New Roman" w:hAnsi="Times New Roman" w:cs="Times New Roman"/>
        </w:rPr>
        <w:t>za 0 pkt.</w:t>
      </w:r>
      <w:r w:rsidR="009F67F9">
        <w:rPr>
          <w:rFonts w:ascii="Times New Roman" w:hAnsi="Times New Roman" w:cs="Times New Roman"/>
        </w:rPr>
        <w:t>)</w:t>
      </w:r>
      <w:r w:rsidR="00D93554" w:rsidRPr="00AD4EC2">
        <w:rPr>
          <w:rFonts w:ascii="Times New Roman" w:hAnsi="Times New Roman" w:cs="Times New Roman"/>
        </w:rPr>
        <w:br/>
        <w:t xml:space="preserve">Jeśli nadal kolejność nie jest ustalona, </w:t>
      </w:r>
      <w:r w:rsidR="00557EA3" w:rsidRPr="00AD4EC2">
        <w:rPr>
          <w:rFonts w:ascii="Times New Roman" w:hAnsi="Times New Roman" w:cs="Times New Roman"/>
        </w:rPr>
        <w:t>o kolejności decyduje losowanie.</w:t>
      </w:r>
    </w:p>
    <w:p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:rsidR="00C05D8C" w:rsidRPr="005D09D8" w:rsidRDefault="00EA2861" w:rsidP="00EA2861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Do </w:t>
      </w:r>
      <w:r w:rsidR="009F67F9" w:rsidRPr="009F67F9">
        <w:rPr>
          <w:rFonts w:ascii="Times New Roman" w:hAnsi="Times New Roman" w:cs="Times New Roman"/>
          <w:b/>
        </w:rPr>
        <w:t>wielkiego finału</w:t>
      </w:r>
      <w:r w:rsidR="009F67F9">
        <w:rPr>
          <w:rFonts w:ascii="Times New Roman" w:hAnsi="Times New Roman" w:cs="Times New Roman"/>
        </w:rPr>
        <w:t xml:space="preserve"> </w:t>
      </w:r>
      <w:r w:rsidR="000B064A" w:rsidRPr="00AD4EC2">
        <w:rPr>
          <w:rFonts w:ascii="Times New Roman" w:hAnsi="Times New Roman" w:cs="Times New Roman"/>
        </w:rPr>
        <w:t>awansuj</w:t>
      </w:r>
      <w:r w:rsidR="00964413">
        <w:rPr>
          <w:rFonts w:ascii="Times New Roman" w:hAnsi="Times New Roman" w:cs="Times New Roman"/>
        </w:rPr>
        <w:t>ą</w:t>
      </w:r>
      <w:r w:rsidR="000B064A" w:rsidRPr="00AD4EC2">
        <w:rPr>
          <w:rFonts w:ascii="Times New Roman" w:hAnsi="Times New Roman" w:cs="Times New Roman"/>
        </w:rPr>
        <w:t xml:space="preserve"> najlepsz</w:t>
      </w:r>
      <w:r w:rsidR="00964413">
        <w:rPr>
          <w:rFonts w:ascii="Times New Roman" w:hAnsi="Times New Roman" w:cs="Times New Roman"/>
        </w:rPr>
        <w:t>e</w:t>
      </w:r>
      <w:r w:rsidR="004433FA">
        <w:rPr>
          <w:rFonts w:ascii="Times New Roman" w:hAnsi="Times New Roman" w:cs="Times New Roman"/>
        </w:rPr>
        <w:t xml:space="preserve"> drużyn</w:t>
      </w:r>
      <w:r w:rsidR="00964413">
        <w:rPr>
          <w:rFonts w:ascii="Times New Roman" w:hAnsi="Times New Roman" w:cs="Times New Roman"/>
        </w:rPr>
        <w:t>y</w:t>
      </w:r>
      <w:r w:rsidR="00D93554" w:rsidRPr="00AD4EC2">
        <w:rPr>
          <w:rFonts w:ascii="Times New Roman" w:hAnsi="Times New Roman" w:cs="Times New Roman"/>
        </w:rPr>
        <w:t xml:space="preserve"> po eliminacjach</w:t>
      </w:r>
      <w:r w:rsidR="004433FA">
        <w:rPr>
          <w:rFonts w:ascii="Times New Roman" w:hAnsi="Times New Roman" w:cs="Times New Roman"/>
        </w:rPr>
        <w:t xml:space="preserve"> przeprowadzonych według </w:t>
      </w:r>
      <w:r w:rsidR="009F67F9">
        <w:rPr>
          <w:rFonts w:ascii="Times New Roman" w:hAnsi="Times New Roman" w:cs="Times New Roman"/>
        </w:rPr>
        <w:t xml:space="preserve"> rankingu tworzonego zgodnie z </w:t>
      </w:r>
      <w:r w:rsidR="009F67F9">
        <w:rPr>
          <w:rFonts w:ascii="Times New Roman" w:hAnsi="Times New Roman" w:cs="Times New Roman"/>
        </w:rPr>
        <w:fldChar w:fldCharType="begin"/>
      </w:r>
      <w:r w:rsidR="009F67F9">
        <w:rPr>
          <w:rFonts w:ascii="Times New Roman" w:hAnsi="Times New Roman" w:cs="Times New Roman"/>
        </w:rPr>
        <w:instrText xml:space="preserve"> REF _Ref502421918 \r \h </w:instrText>
      </w:r>
      <w:r w:rsidR="009F67F9">
        <w:rPr>
          <w:rFonts w:ascii="Times New Roman" w:hAnsi="Times New Roman" w:cs="Times New Roman"/>
        </w:rPr>
      </w:r>
      <w:r w:rsidR="009F67F9">
        <w:rPr>
          <w:rFonts w:ascii="Times New Roman" w:hAnsi="Times New Roman" w:cs="Times New Roman"/>
        </w:rPr>
        <w:fldChar w:fldCharType="separate"/>
      </w:r>
      <w:r w:rsidR="0019486F">
        <w:rPr>
          <w:rFonts w:ascii="Times New Roman" w:hAnsi="Times New Roman" w:cs="Times New Roman"/>
        </w:rPr>
        <w:t>§ 26</w:t>
      </w:r>
      <w:r w:rsidR="009F67F9">
        <w:rPr>
          <w:rFonts w:ascii="Times New Roman" w:hAnsi="Times New Roman" w:cs="Times New Roman"/>
        </w:rPr>
        <w:fldChar w:fldCharType="end"/>
      </w:r>
      <w:r w:rsidR="005D09D8">
        <w:rPr>
          <w:rFonts w:ascii="Times New Roman" w:hAnsi="Times New Roman" w:cs="Times New Roman"/>
        </w:rPr>
        <w:t>.</w:t>
      </w:r>
    </w:p>
    <w:p w:rsidR="00402152" w:rsidRDefault="009F67F9" w:rsidP="005D09D8">
      <w:pPr>
        <w:pStyle w:val="Razdzia"/>
      </w:pPr>
      <w:r>
        <w:t>Rozdział V</w:t>
      </w:r>
    </w:p>
    <w:p w:rsidR="00C05D8C" w:rsidRPr="00AD4EC2" w:rsidRDefault="00D93554" w:rsidP="00637EA6">
      <w:pPr>
        <w:pStyle w:val="Razdzia"/>
      </w:pPr>
      <w:r w:rsidRPr="00AD4EC2">
        <w:t>Wybrane z</w:t>
      </w:r>
      <w:r w:rsidR="00EA2861" w:rsidRPr="00AD4EC2">
        <w:t>asady szczegółowe rozgrywek</w:t>
      </w:r>
    </w:p>
    <w:p w:rsidR="00AA000B" w:rsidRPr="00AD4EC2" w:rsidRDefault="00AA000B" w:rsidP="00AC0661">
      <w:pPr>
        <w:pStyle w:val="paragraf"/>
        <w:rPr>
          <w:rFonts w:ascii="Times New Roman" w:hAnsi="Times New Roman" w:cs="Times New Roman"/>
        </w:rPr>
      </w:pPr>
      <w:bookmarkStart w:id="4" w:name="_Ref502418165"/>
    </w:p>
    <w:bookmarkEnd w:id="4"/>
    <w:p w:rsidR="00963D3C" w:rsidRPr="00AD4EC2" w:rsidRDefault="00AA000B" w:rsidP="00AA000B">
      <w:pPr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Rozgrywka </w:t>
      </w:r>
      <w:r w:rsidR="009F67F9">
        <w:rPr>
          <w:rFonts w:ascii="Times New Roman" w:hAnsi="Times New Roman" w:cs="Times New Roman"/>
        </w:rPr>
        <w:t>może zostać zakończona po upływie ustalonego przez sędziego głównego czasu, ogłoszonego na początku danej rundy.</w:t>
      </w:r>
    </w:p>
    <w:p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:rsidR="00963D3C" w:rsidRPr="00AD4EC2" w:rsidRDefault="00EA2861" w:rsidP="00C05D8C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Wsz</w:t>
      </w:r>
      <w:r w:rsidR="0019486F">
        <w:rPr>
          <w:rFonts w:ascii="Times New Roman" w:hAnsi="Times New Roman" w:cs="Times New Roman"/>
        </w:rPr>
        <w:t>elkie wątpliwości regulaminowe</w:t>
      </w:r>
      <w:r w:rsidRPr="00AD4EC2">
        <w:rPr>
          <w:rFonts w:ascii="Times New Roman" w:hAnsi="Times New Roman" w:cs="Times New Roman"/>
        </w:rPr>
        <w:t>, rozstrzygają sędziowie Turnieju. Ich decyzja jest ostatecz</w:t>
      </w:r>
      <w:r w:rsidR="00C05D8C" w:rsidRPr="00AD4EC2">
        <w:rPr>
          <w:rFonts w:ascii="Times New Roman" w:hAnsi="Times New Roman" w:cs="Times New Roman"/>
        </w:rPr>
        <w:t>na.</w:t>
      </w:r>
    </w:p>
    <w:p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:rsidR="00963D3C" w:rsidRPr="005D09D8" w:rsidRDefault="00EA2861" w:rsidP="00C05D8C">
      <w:pPr>
        <w:jc w:val="both"/>
        <w:rPr>
          <w:rFonts w:ascii="Times New Roman" w:hAnsi="Times New Roman" w:cs="Times New Roman"/>
          <w:color w:val="FF0000"/>
        </w:rPr>
      </w:pPr>
      <w:r w:rsidRPr="00AD4EC2">
        <w:rPr>
          <w:rFonts w:ascii="Times New Roman" w:hAnsi="Times New Roman" w:cs="Times New Roman"/>
        </w:rPr>
        <w:t xml:space="preserve">Po zakończeniu </w:t>
      </w:r>
      <w:r w:rsidR="005D09D8">
        <w:rPr>
          <w:rFonts w:ascii="Times New Roman" w:hAnsi="Times New Roman" w:cs="Times New Roman"/>
        </w:rPr>
        <w:t>rozgrywki drużyny wypełnią,</w:t>
      </w:r>
      <w:r w:rsidR="005D09D8" w:rsidRPr="005D09D8">
        <w:rPr>
          <w:rFonts w:ascii="Times New Roman" w:hAnsi="Times New Roman" w:cs="Times New Roman"/>
        </w:rPr>
        <w:t xml:space="preserve"> po</w:t>
      </w:r>
      <w:r w:rsidR="005D09D8">
        <w:rPr>
          <w:rFonts w:ascii="Times New Roman" w:hAnsi="Times New Roman" w:cs="Times New Roman"/>
        </w:rPr>
        <w:t>dpisują</w:t>
      </w:r>
      <w:r w:rsidR="005D09D8" w:rsidRPr="005D09D8">
        <w:rPr>
          <w:rFonts w:ascii="Times New Roman" w:hAnsi="Times New Roman" w:cs="Times New Roman"/>
        </w:rPr>
        <w:t xml:space="preserve"> i odd</w:t>
      </w:r>
      <w:r w:rsidR="005D09D8">
        <w:rPr>
          <w:rFonts w:ascii="Times New Roman" w:hAnsi="Times New Roman" w:cs="Times New Roman"/>
        </w:rPr>
        <w:t>ają</w:t>
      </w:r>
      <w:r w:rsidR="005D09D8" w:rsidRPr="005D09D8">
        <w:rPr>
          <w:rFonts w:ascii="Times New Roman" w:hAnsi="Times New Roman" w:cs="Times New Roman"/>
        </w:rPr>
        <w:t xml:space="preserve"> sędziemu</w:t>
      </w:r>
      <w:r w:rsidRPr="00AD4EC2">
        <w:rPr>
          <w:rFonts w:ascii="Times New Roman" w:hAnsi="Times New Roman" w:cs="Times New Roman"/>
        </w:rPr>
        <w:t xml:space="preserve"> </w:t>
      </w:r>
      <w:r w:rsidRPr="00AD4EC2">
        <w:rPr>
          <w:rFonts w:ascii="Times New Roman" w:hAnsi="Times New Roman" w:cs="Times New Roman"/>
          <w:b/>
          <w:smallCaps/>
        </w:rPr>
        <w:t>Raport z rozgrywki</w:t>
      </w:r>
      <w:r w:rsidR="00A6390C" w:rsidRPr="00AD4EC2">
        <w:rPr>
          <w:rFonts w:ascii="Times New Roman" w:hAnsi="Times New Roman" w:cs="Times New Roman"/>
        </w:rPr>
        <w:t xml:space="preserve"> </w:t>
      </w:r>
      <w:r w:rsidR="00A6390C" w:rsidRPr="00667C69">
        <w:rPr>
          <w:rFonts w:ascii="Times New Roman" w:hAnsi="Times New Roman" w:cs="Times New Roman"/>
        </w:rPr>
        <w:t>(</w:t>
      </w:r>
      <w:r w:rsidR="00667C69" w:rsidRPr="00667C69">
        <w:rPr>
          <w:rFonts w:ascii="Times New Roman" w:hAnsi="Times New Roman" w:cs="Times New Roman"/>
          <w:b/>
          <w:smallCaps/>
        </w:rPr>
        <w:t>załącznik nr 5</w:t>
      </w:r>
      <w:r w:rsidR="00A6390C" w:rsidRPr="00667C69">
        <w:rPr>
          <w:rFonts w:ascii="Times New Roman" w:hAnsi="Times New Roman" w:cs="Times New Roman"/>
        </w:rPr>
        <w:t xml:space="preserve"> do niniejszego Regulaminu)</w:t>
      </w:r>
      <w:r w:rsidR="00C05D8C" w:rsidRPr="00667C69">
        <w:rPr>
          <w:rFonts w:ascii="Times New Roman" w:hAnsi="Times New Roman" w:cs="Times New Roman"/>
        </w:rPr>
        <w:t>.</w:t>
      </w:r>
      <w:r w:rsidR="005D09D8">
        <w:rPr>
          <w:rFonts w:ascii="Times New Roman" w:hAnsi="Times New Roman" w:cs="Times New Roman"/>
        </w:rPr>
        <w:t xml:space="preserve"> </w:t>
      </w:r>
    </w:p>
    <w:p w:rsidR="00C05D8C" w:rsidRPr="00AD4EC2" w:rsidRDefault="00C05D8C" w:rsidP="00AC0661">
      <w:pPr>
        <w:pStyle w:val="paragraf"/>
        <w:rPr>
          <w:rFonts w:ascii="Times New Roman" w:hAnsi="Times New Roman" w:cs="Times New Roman"/>
        </w:rPr>
      </w:pPr>
    </w:p>
    <w:p w:rsidR="005D09D8" w:rsidRDefault="00EA2861" w:rsidP="00C05D8C">
      <w:pPr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Po zakończeniu </w:t>
      </w:r>
      <w:r w:rsidR="005D09D8">
        <w:rPr>
          <w:rFonts w:ascii="Times New Roman" w:hAnsi="Times New Roman" w:cs="Times New Roman"/>
        </w:rPr>
        <w:t>rozgrywki drużyny</w:t>
      </w:r>
      <w:r w:rsidR="00462F60">
        <w:rPr>
          <w:rFonts w:ascii="Times New Roman" w:hAnsi="Times New Roman" w:cs="Times New Roman"/>
        </w:rPr>
        <w:t xml:space="preserve"> </w:t>
      </w:r>
      <w:r w:rsidRPr="00AD4EC2">
        <w:rPr>
          <w:rFonts w:ascii="Times New Roman" w:hAnsi="Times New Roman" w:cs="Times New Roman"/>
        </w:rPr>
        <w:t>przygotowują grę do kolejnej</w:t>
      </w:r>
      <w:r w:rsidR="00462F60">
        <w:rPr>
          <w:rFonts w:ascii="Times New Roman" w:hAnsi="Times New Roman" w:cs="Times New Roman"/>
        </w:rPr>
        <w:t xml:space="preserve"> rundy</w:t>
      </w:r>
      <w:r w:rsidRPr="00AD4EC2">
        <w:rPr>
          <w:rFonts w:ascii="Times New Roman" w:hAnsi="Times New Roman" w:cs="Times New Roman"/>
        </w:rPr>
        <w:t>.</w:t>
      </w:r>
    </w:p>
    <w:p w:rsidR="005D09D8" w:rsidRDefault="005D09D8" w:rsidP="005D09D8">
      <w:pPr>
        <w:pStyle w:val="Razdzia"/>
      </w:pPr>
      <w:r w:rsidRPr="005D09D8">
        <w:t>Rozdział VI</w:t>
      </w:r>
    </w:p>
    <w:p w:rsidR="005D09D8" w:rsidRPr="00AD4EC2" w:rsidRDefault="005D09D8" w:rsidP="005D09D8">
      <w:pPr>
        <w:pStyle w:val="Razdzia"/>
      </w:pPr>
      <w:r w:rsidRPr="00AD4EC2">
        <w:t>Przepisy końcowe</w:t>
      </w:r>
    </w:p>
    <w:p w:rsidR="005D09D8" w:rsidRPr="00AD4EC2" w:rsidRDefault="005D09D8" w:rsidP="005D09D8">
      <w:pPr>
        <w:pStyle w:val="paragraf"/>
        <w:rPr>
          <w:rFonts w:ascii="Times New Roman" w:hAnsi="Times New Roman" w:cs="Times New Roman"/>
        </w:rPr>
      </w:pPr>
    </w:p>
    <w:p w:rsidR="005D09D8" w:rsidRPr="00AD4EC2" w:rsidRDefault="005D09D8" w:rsidP="005D09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drużyna</w:t>
      </w:r>
      <w:r w:rsidRPr="00AD4EC2">
        <w:rPr>
          <w:rFonts w:ascii="Times New Roman" w:hAnsi="Times New Roman" w:cs="Times New Roman"/>
        </w:rPr>
        <w:t xml:space="preserve"> ma prawo zgłosić sędziemu nieprawidłowe zachowania współgraczy.</w:t>
      </w:r>
      <w:r w:rsidRPr="00AD4EC2">
        <w:rPr>
          <w:rFonts w:ascii="Times New Roman" w:hAnsi="Times New Roman" w:cs="Times New Roman"/>
        </w:rPr>
        <w:br/>
        <w:t>Zgłoszeniu podlegają m.in.:</w:t>
      </w:r>
    </w:p>
    <w:p w:rsidR="005D09D8" w:rsidRPr="00AD4EC2" w:rsidRDefault="005D09D8" w:rsidP="005D09D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próby złamania zasad,</w:t>
      </w:r>
    </w:p>
    <w:p w:rsidR="005D09D8" w:rsidRPr="00AD4EC2" w:rsidRDefault="005D09D8" w:rsidP="005D09D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próby podglądania zakrytych </w:t>
      </w:r>
      <w:r>
        <w:rPr>
          <w:rFonts w:ascii="Times New Roman" w:hAnsi="Times New Roman" w:cs="Times New Roman"/>
        </w:rPr>
        <w:t>kart</w:t>
      </w:r>
      <w:r w:rsidRPr="00AD4EC2">
        <w:rPr>
          <w:rFonts w:ascii="Times New Roman" w:hAnsi="Times New Roman" w:cs="Times New Roman"/>
        </w:rPr>
        <w:t>,</w:t>
      </w:r>
    </w:p>
    <w:p w:rsidR="005D09D8" w:rsidRPr="00AD4EC2" w:rsidRDefault="005D09D8" w:rsidP="005D09D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celowe rozpraszanie współgraczy, mające na celu utrudnić im rozgrywkę,</w:t>
      </w:r>
    </w:p>
    <w:p w:rsidR="005D09D8" w:rsidRPr="00AD4EC2" w:rsidRDefault="005D09D8" w:rsidP="005D09D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próby kontaktu z osobami postronnymi,</w:t>
      </w:r>
    </w:p>
    <w:p w:rsidR="005D09D8" w:rsidRPr="00AD4EC2" w:rsidRDefault="005D09D8" w:rsidP="005D09D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korzystanie z urządzeń elektronicznych, które mogą wpłynąć na wynik rozgrywki,</w:t>
      </w:r>
    </w:p>
    <w:p w:rsidR="005D09D8" w:rsidRPr="00AD4EC2" w:rsidRDefault="005D09D8" w:rsidP="005D09D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podpowiadanie,</w:t>
      </w:r>
    </w:p>
    <w:p w:rsidR="005D09D8" w:rsidRPr="00AD4EC2" w:rsidRDefault="005D09D8" w:rsidP="005D09D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niekulturalne zachowanie wobec sędziów, organizatorów lub </w:t>
      </w:r>
      <w:r>
        <w:rPr>
          <w:rFonts w:ascii="Times New Roman" w:hAnsi="Times New Roman" w:cs="Times New Roman"/>
        </w:rPr>
        <w:t>uczestników</w:t>
      </w:r>
      <w:r w:rsidRPr="00AD4EC2">
        <w:rPr>
          <w:rFonts w:ascii="Times New Roman" w:hAnsi="Times New Roman" w:cs="Times New Roman"/>
        </w:rPr>
        <w:t>.</w:t>
      </w:r>
    </w:p>
    <w:p w:rsidR="005D09D8" w:rsidRPr="00AD4EC2" w:rsidRDefault="005D09D8" w:rsidP="005D09D8">
      <w:pPr>
        <w:pStyle w:val="paragraf"/>
        <w:rPr>
          <w:rFonts w:ascii="Times New Roman" w:hAnsi="Times New Roman" w:cs="Times New Roman"/>
        </w:rPr>
      </w:pPr>
    </w:p>
    <w:p w:rsidR="005D09D8" w:rsidRPr="00AD4EC2" w:rsidRDefault="005D09D8" w:rsidP="005D09D8">
      <w:pPr>
        <w:spacing w:after="0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Każde zgłoszenie sędzia ma obowiązek rozpatrzyć i w momencie uznania, że było isto</w:t>
      </w:r>
      <w:r>
        <w:rPr>
          <w:rFonts w:ascii="Times New Roman" w:hAnsi="Times New Roman" w:cs="Times New Roman"/>
        </w:rPr>
        <w:t>tne</w:t>
      </w:r>
      <w:r w:rsidR="00E84D65">
        <w:rPr>
          <w:rFonts w:ascii="Times New Roman" w:hAnsi="Times New Roman" w:cs="Times New Roman"/>
        </w:rPr>
        <w:t>, sędzia ma prawo dać zawinionej</w:t>
      </w:r>
      <w:r>
        <w:rPr>
          <w:rFonts w:ascii="Times New Roman" w:hAnsi="Times New Roman" w:cs="Times New Roman"/>
        </w:rPr>
        <w:t xml:space="preserve"> drużynie</w:t>
      </w:r>
      <w:r w:rsidRPr="00AD4EC2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strzeżenie lub zdecydować o jej</w:t>
      </w:r>
      <w:r w:rsidRPr="00AD4EC2">
        <w:rPr>
          <w:rFonts w:ascii="Times New Roman" w:hAnsi="Times New Roman" w:cs="Times New Roman"/>
        </w:rPr>
        <w:t xml:space="preserve"> dyskwalifikacji (</w:t>
      </w:r>
      <w:r>
        <w:rPr>
          <w:rFonts w:ascii="Times New Roman" w:hAnsi="Times New Roman" w:cs="Times New Roman"/>
        </w:rPr>
        <w:t>co oznacza zajęcie ostatniego miejsca w danej rozrywce</w:t>
      </w:r>
      <w:r w:rsidRPr="00AD4EC2">
        <w:rPr>
          <w:rFonts w:ascii="Times New Roman" w:hAnsi="Times New Roman" w:cs="Times New Roman"/>
        </w:rPr>
        <w:t>).</w:t>
      </w:r>
    </w:p>
    <w:p w:rsidR="005D09D8" w:rsidRPr="00AD4EC2" w:rsidRDefault="005D09D8" w:rsidP="005D09D8">
      <w:pPr>
        <w:pStyle w:val="paragraf"/>
        <w:rPr>
          <w:rFonts w:ascii="Times New Roman" w:hAnsi="Times New Roman" w:cs="Times New Roman"/>
        </w:rPr>
      </w:pPr>
    </w:p>
    <w:p w:rsidR="005D09D8" w:rsidRPr="00AD4EC2" w:rsidRDefault="005D09D8" w:rsidP="005D09D8">
      <w:pPr>
        <w:spacing w:after="0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Sę</w:t>
      </w:r>
      <w:r w:rsidR="00E84D65">
        <w:rPr>
          <w:rFonts w:ascii="Times New Roman" w:hAnsi="Times New Roman" w:cs="Times New Roman"/>
        </w:rPr>
        <w:t>dzia ma prawo ostrzec drużynę</w:t>
      </w:r>
      <w:r w:rsidRPr="00AD4EC2">
        <w:rPr>
          <w:rFonts w:ascii="Times New Roman" w:hAnsi="Times New Roman" w:cs="Times New Roman"/>
        </w:rPr>
        <w:t xml:space="preserve"> o groźbie dyskwalifikacji, gdy dostrzeże </w:t>
      </w:r>
      <w:r>
        <w:rPr>
          <w:rFonts w:ascii="Times New Roman" w:hAnsi="Times New Roman" w:cs="Times New Roman"/>
        </w:rPr>
        <w:t xml:space="preserve">możliwość </w:t>
      </w:r>
      <w:r w:rsidRPr="00AD4EC2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>godnego</w:t>
      </w:r>
      <w:r w:rsidRPr="00AD4EC2">
        <w:rPr>
          <w:rFonts w:ascii="Times New Roman" w:hAnsi="Times New Roman" w:cs="Times New Roman"/>
        </w:rPr>
        <w:t xml:space="preserve"> zachowania, jak i zdyskwalifikować </w:t>
      </w:r>
      <w:r w:rsidR="00E84D65">
        <w:rPr>
          <w:rFonts w:ascii="Times New Roman" w:hAnsi="Times New Roman" w:cs="Times New Roman"/>
        </w:rPr>
        <w:t xml:space="preserve">drużynę </w:t>
      </w:r>
      <w:r w:rsidRPr="00AD4EC2">
        <w:rPr>
          <w:rFonts w:ascii="Times New Roman" w:hAnsi="Times New Roman" w:cs="Times New Roman"/>
        </w:rPr>
        <w:t>za złamanie regulaminu.</w:t>
      </w:r>
    </w:p>
    <w:p w:rsidR="005D09D8" w:rsidRPr="00E84D65" w:rsidRDefault="005D09D8" w:rsidP="00E84D65">
      <w:pPr>
        <w:pStyle w:val="paragraf"/>
        <w:rPr>
          <w:rFonts w:ascii="Times New Roman" w:hAnsi="Times New Roman" w:cs="Times New Roman"/>
        </w:rPr>
      </w:pPr>
    </w:p>
    <w:p w:rsidR="005D09D8" w:rsidRPr="00AD4EC2" w:rsidRDefault="005D09D8" w:rsidP="005D0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>Organizator zastrzega sobie prawo wprowadzenia zmian w regulaminie.</w:t>
      </w:r>
    </w:p>
    <w:p w:rsidR="005D09D8" w:rsidRPr="00AD4EC2" w:rsidRDefault="005D09D8" w:rsidP="005D09D8">
      <w:pPr>
        <w:pStyle w:val="paragraf"/>
        <w:rPr>
          <w:rFonts w:ascii="Times New Roman" w:hAnsi="Times New Roman" w:cs="Times New Roman"/>
        </w:rPr>
      </w:pPr>
    </w:p>
    <w:p w:rsidR="005D09D8" w:rsidRPr="00AD4EC2" w:rsidRDefault="005D09D8" w:rsidP="005D0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4EC2">
        <w:rPr>
          <w:rFonts w:ascii="Times New Roman" w:hAnsi="Times New Roman" w:cs="Times New Roman"/>
        </w:rPr>
        <w:t xml:space="preserve">Aktualny i pełny regulamin jest zawsze dostępny na </w:t>
      </w:r>
      <w:r w:rsidRPr="00EA2D07">
        <w:rPr>
          <w:rFonts w:ascii="Times New Roman" w:hAnsi="Times New Roman" w:cs="Times New Roman"/>
        </w:rPr>
        <w:t>stronie głównej organizatora</w:t>
      </w:r>
    </w:p>
    <w:p w:rsidR="005D09D8" w:rsidRDefault="005D09D8" w:rsidP="00C05D8C">
      <w:pPr>
        <w:jc w:val="both"/>
        <w:rPr>
          <w:rFonts w:ascii="Times New Roman" w:hAnsi="Times New Roman" w:cs="Times New Roman"/>
        </w:rPr>
      </w:pPr>
    </w:p>
    <w:p w:rsidR="005D09D8" w:rsidRPr="00AD4EC2" w:rsidRDefault="005D09D8" w:rsidP="00C05D8C">
      <w:pPr>
        <w:jc w:val="both"/>
        <w:rPr>
          <w:rFonts w:ascii="Times New Roman" w:hAnsi="Times New Roman" w:cs="Times New Roman"/>
        </w:rPr>
      </w:pPr>
    </w:p>
    <w:sectPr w:rsidR="005D09D8" w:rsidRPr="00AD4EC2" w:rsidSect="00637EA6">
      <w:footerReference w:type="default" r:id="rId8"/>
      <w:pgSz w:w="11906" w:h="16838" w:code="9"/>
      <w:pgMar w:top="1440" w:right="1080" w:bottom="1440" w:left="108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C34" w:rsidRDefault="00250C34" w:rsidP="001308B6">
      <w:pPr>
        <w:spacing w:after="0" w:line="240" w:lineRule="auto"/>
      </w:pPr>
      <w:r>
        <w:separator/>
      </w:r>
    </w:p>
  </w:endnote>
  <w:endnote w:type="continuationSeparator" w:id="0">
    <w:p w:rsidR="00250C34" w:rsidRDefault="00250C34" w:rsidP="0013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99321"/>
      <w:docPartObj>
        <w:docPartGallery w:val="Page Numbers (Bottom of Page)"/>
        <w:docPartUnique/>
      </w:docPartObj>
    </w:sdtPr>
    <w:sdtEndPr/>
    <w:sdtContent>
      <w:p w:rsidR="00637EA6" w:rsidRDefault="00637E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422">
          <w:rPr>
            <w:noProof/>
          </w:rPr>
          <w:t>4</w:t>
        </w:r>
        <w:r>
          <w:fldChar w:fldCharType="end"/>
        </w:r>
      </w:p>
    </w:sdtContent>
  </w:sdt>
  <w:p w:rsidR="001308B6" w:rsidRPr="001308B6" w:rsidRDefault="001308B6" w:rsidP="00963D3C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5245"/>
        <w:tab w:val="right" w:pos="1049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C34" w:rsidRDefault="00250C34" w:rsidP="001308B6">
      <w:pPr>
        <w:spacing w:after="0" w:line="240" w:lineRule="auto"/>
      </w:pPr>
      <w:r>
        <w:separator/>
      </w:r>
    </w:p>
  </w:footnote>
  <w:footnote w:type="continuationSeparator" w:id="0">
    <w:p w:rsidR="00250C34" w:rsidRDefault="00250C34" w:rsidP="00130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047E3"/>
    <w:multiLevelType w:val="hybridMultilevel"/>
    <w:tmpl w:val="B4129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06C0"/>
    <w:multiLevelType w:val="hybridMultilevel"/>
    <w:tmpl w:val="8B06D9A2"/>
    <w:lvl w:ilvl="0" w:tplc="960A9682">
      <w:start w:val="1"/>
      <w:numFmt w:val="upperRoman"/>
      <w:lvlText w:val="Rozdział 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5B69"/>
    <w:multiLevelType w:val="hybridMultilevel"/>
    <w:tmpl w:val="4AC82A9A"/>
    <w:lvl w:ilvl="0" w:tplc="B0BA57C4">
      <w:start w:val="1"/>
      <w:numFmt w:val="decimal"/>
      <w:pStyle w:val="paragraf"/>
      <w:lvlText w:val="§ 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53A0B"/>
    <w:multiLevelType w:val="hybridMultilevel"/>
    <w:tmpl w:val="00D2D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F605E"/>
    <w:multiLevelType w:val="hybridMultilevel"/>
    <w:tmpl w:val="FFFC17B4"/>
    <w:lvl w:ilvl="0" w:tplc="509620A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AF4529"/>
    <w:multiLevelType w:val="hybridMultilevel"/>
    <w:tmpl w:val="D6FC1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14D5D"/>
    <w:multiLevelType w:val="hybridMultilevel"/>
    <w:tmpl w:val="C0340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2"/>
  </w:num>
  <w:num w:numId="7">
    <w:abstractNumId w:val="2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</w:num>
  <w:num w:numId="2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98"/>
    <w:rsid w:val="00001F62"/>
    <w:rsid w:val="00051537"/>
    <w:rsid w:val="000528C5"/>
    <w:rsid w:val="00052C2E"/>
    <w:rsid w:val="000605EF"/>
    <w:rsid w:val="00093A10"/>
    <w:rsid w:val="00097143"/>
    <w:rsid w:val="000A2599"/>
    <w:rsid w:val="000B064A"/>
    <w:rsid w:val="000B55E2"/>
    <w:rsid w:val="000D0402"/>
    <w:rsid w:val="000D4E5D"/>
    <w:rsid w:val="000E0632"/>
    <w:rsid w:val="000E0A85"/>
    <w:rsid w:val="000E392A"/>
    <w:rsid w:val="000F27CB"/>
    <w:rsid w:val="00107000"/>
    <w:rsid w:val="00107DA3"/>
    <w:rsid w:val="00116DC9"/>
    <w:rsid w:val="001308B6"/>
    <w:rsid w:val="00133CF2"/>
    <w:rsid w:val="001345C5"/>
    <w:rsid w:val="00150F23"/>
    <w:rsid w:val="001565B9"/>
    <w:rsid w:val="00170D53"/>
    <w:rsid w:val="0017627D"/>
    <w:rsid w:val="0019486F"/>
    <w:rsid w:val="001A200C"/>
    <w:rsid w:val="001C5E60"/>
    <w:rsid w:val="001E4398"/>
    <w:rsid w:val="002042AB"/>
    <w:rsid w:val="002056A3"/>
    <w:rsid w:val="002235CB"/>
    <w:rsid w:val="00247544"/>
    <w:rsid w:val="002501D9"/>
    <w:rsid w:val="00250C34"/>
    <w:rsid w:val="00256304"/>
    <w:rsid w:val="00260C64"/>
    <w:rsid w:val="00266CB9"/>
    <w:rsid w:val="002767CF"/>
    <w:rsid w:val="002973BB"/>
    <w:rsid w:val="002A1F3D"/>
    <w:rsid w:val="002B5009"/>
    <w:rsid w:val="002D573F"/>
    <w:rsid w:val="002E229A"/>
    <w:rsid w:val="002E5A19"/>
    <w:rsid w:val="00317776"/>
    <w:rsid w:val="00331CBE"/>
    <w:rsid w:val="003462DE"/>
    <w:rsid w:val="003670AD"/>
    <w:rsid w:val="00383FA9"/>
    <w:rsid w:val="003D02AB"/>
    <w:rsid w:val="003E6005"/>
    <w:rsid w:val="003E617B"/>
    <w:rsid w:val="003F1AE5"/>
    <w:rsid w:val="00402152"/>
    <w:rsid w:val="004234EB"/>
    <w:rsid w:val="00430B93"/>
    <w:rsid w:val="0044326F"/>
    <w:rsid w:val="004433FA"/>
    <w:rsid w:val="004529C1"/>
    <w:rsid w:val="00462F60"/>
    <w:rsid w:val="00473651"/>
    <w:rsid w:val="004758B8"/>
    <w:rsid w:val="00475E46"/>
    <w:rsid w:val="0049153B"/>
    <w:rsid w:val="004A2528"/>
    <w:rsid w:val="004C344C"/>
    <w:rsid w:val="0050604D"/>
    <w:rsid w:val="0050699D"/>
    <w:rsid w:val="005146A4"/>
    <w:rsid w:val="00523F7F"/>
    <w:rsid w:val="005264E5"/>
    <w:rsid w:val="005431C3"/>
    <w:rsid w:val="00545664"/>
    <w:rsid w:val="005468C2"/>
    <w:rsid w:val="00551982"/>
    <w:rsid w:val="00552A97"/>
    <w:rsid w:val="00554698"/>
    <w:rsid w:val="00557EA3"/>
    <w:rsid w:val="005629F4"/>
    <w:rsid w:val="0056492C"/>
    <w:rsid w:val="00566D8F"/>
    <w:rsid w:val="005732CA"/>
    <w:rsid w:val="00584650"/>
    <w:rsid w:val="00593F14"/>
    <w:rsid w:val="005B027C"/>
    <w:rsid w:val="005B0F02"/>
    <w:rsid w:val="005C7593"/>
    <w:rsid w:val="005D09D8"/>
    <w:rsid w:val="005D2C97"/>
    <w:rsid w:val="005F7787"/>
    <w:rsid w:val="00606ECA"/>
    <w:rsid w:val="00613BC3"/>
    <w:rsid w:val="00620CF7"/>
    <w:rsid w:val="0063345F"/>
    <w:rsid w:val="00635B54"/>
    <w:rsid w:val="00637EA6"/>
    <w:rsid w:val="00642CC6"/>
    <w:rsid w:val="00662BFE"/>
    <w:rsid w:val="00663002"/>
    <w:rsid w:val="00667C69"/>
    <w:rsid w:val="006B113A"/>
    <w:rsid w:val="006B2758"/>
    <w:rsid w:val="006C2365"/>
    <w:rsid w:val="006E4945"/>
    <w:rsid w:val="006E5C9D"/>
    <w:rsid w:val="00712EA8"/>
    <w:rsid w:val="00713DD1"/>
    <w:rsid w:val="007246CE"/>
    <w:rsid w:val="00726A2F"/>
    <w:rsid w:val="007557EF"/>
    <w:rsid w:val="0075622A"/>
    <w:rsid w:val="00772546"/>
    <w:rsid w:val="007829CB"/>
    <w:rsid w:val="00786169"/>
    <w:rsid w:val="007C2E6A"/>
    <w:rsid w:val="007F1748"/>
    <w:rsid w:val="007F34A9"/>
    <w:rsid w:val="00847EAA"/>
    <w:rsid w:val="00851FA4"/>
    <w:rsid w:val="00862F76"/>
    <w:rsid w:val="00875ACD"/>
    <w:rsid w:val="00876422"/>
    <w:rsid w:val="00893F16"/>
    <w:rsid w:val="008A5C8A"/>
    <w:rsid w:val="008A6A8A"/>
    <w:rsid w:val="008B53A3"/>
    <w:rsid w:val="008E5FF5"/>
    <w:rsid w:val="00907F0F"/>
    <w:rsid w:val="00916698"/>
    <w:rsid w:val="00916CEC"/>
    <w:rsid w:val="009216A8"/>
    <w:rsid w:val="0094277D"/>
    <w:rsid w:val="00951C6B"/>
    <w:rsid w:val="009531C4"/>
    <w:rsid w:val="00954BC7"/>
    <w:rsid w:val="0096198B"/>
    <w:rsid w:val="00963D3C"/>
    <w:rsid w:val="00964413"/>
    <w:rsid w:val="009948B5"/>
    <w:rsid w:val="009B23DD"/>
    <w:rsid w:val="009F67F9"/>
    <w:rsid w:val="00A217FF"/>
    <w:rsid w:val="00A2314D"/>
    <w:rsid w:val="00A32649"/>
    <w:rsid w:val="00A37636"/>
    <w:rsid w:val="00A6390C"/>
    <w:rsid w:val="00A75781"/>
    <w:rsid w:val="00AA000B"/>
    <w:rsid w:val="00AA3A12"/>
    <w:rsid w:val="00AA5693"/>
    <w:rsid w:val="00AB4BE5"/>
    <w:rsid w:val="00AC0661"/>
    <w:rsid w:val="00AC3215"/>
    <w:rsid w:val="00AC588A"/>
    <w:rsid w:val="00AD4EC2"/>
    <w:rsid w:val="00B02D5B"/>
    <w:rsid w:val="00B157B7"/>
    <w:rsid w:val="00B26047"/>
    <w:rsid w:val="00B4496F"/>
    <w:rsid w:val="00B51FFD"/>
    <w:rsid w:val="00B55C91"/>
    <w:rsid w:val="00B837BD"/>
    <w:rsid w:val="00B958B7"/>
    <w:rsid w:val="00BC4E75"/>
    <w:rsid w:val="00BD18CF"/>
    <w:rsid w:val="00BD1CEE"/>
    <w:rsid w:val="00BD51E1"/>
    <w:rsid w:val="00BD7737"/>
    <w:rsid w:val="00BF5E9C"/>
    <w:rsid w:val="00C01A75"/>
    <w:rsid w:val="00C02ED9"/>
    <w:rsid w:val="00C05670"/>
    <w:rsid w:val="00C05D8C"/>
    <w:rsid w:val="00C16606"/>
    <w:rsid w:val="00C2097E"/>
    <w:rsid w:val="00C42B06"/>
    <w:rsid w:val="00C43A92"/>
    <w:rsid w:val="00C45D4D"/>
    <w:rsid w:val="00C51EC3"/>
    <w:rsid w:val="00C540AD"/>
    <w:rsid w:val="00C624DF"/>
    <w:rsid w:val="00C8023D"/>
    <w:rsid w:val="00C83B67"/>
    <w:rsid w:val="00CA20A7"/>
    <w:rsid w:val="00CD069B"/>
    <w:rsid w:val="00CD67CA"/>
    <w:rsid w:val="00CE1220"/>
    <w:rsid w:val="00CE3E89"/>
    <w:rsid w:val="00CE5743"/>
    <w:rsid w:val="00CF1375"/>
    <w:rsid w:val="00CF5013"/>
    <w:rsid w:val="00D17FBF"/>
    <w:rsid w:val="00D20B4C"/>
    <w:rsid w:val="00D3040E"/>
    <w:rsid w:val="00D430EE"/>
    <w:rsid w:val="00D57943"/>
    <w:rsid w:val="00D87E8C"/>
    <w:rsid w:val="00D93554"/>
    <w:rsid w:val="00D93AF3"/>
    <w:rsid w:val="00DA04ED"/>
    <w:rsid w:val="00DA2EAD"/>
    <w:rsid w:val="00DB591A"/>
    <w:rsid w:val="00DC59C7"/>
    <w:rsid w:val="00DE396C"/>
    <w:rsid w:val="00E20721"/>
    <w:rsid w:val="00E369DB"/>
    <w:rsid w:val="00E40AC3"/>
    <w:rsid w:val="00E43200"/>
    <w:rsid w:val="00E43E81"/>
    <w:rsid w:val="00E46573"/>
    <w:rsid w:val="00E53337"/>
    <w:rsid w:val="00E75260"/>
    <w:rsid w:val="00E804A8"/>
    <w:rsid w:val="00E8474C"/>
    <w:rsid w:val="00E84D65"/>
    <w:rsid w:val="00E9727B"/>
    <w:rsid w:val="00EA09B3"/>
    <w:rsid w:val="00EA2861"/>
    <w:rsid w:val="00EA2D07"/>
    <w:rsid w:val="00EE348E"/>
    <w:rsid w:val="00F26315"/>
    <w:rsid w:val="00F308CF"/>
    <w:rsid w:val="00F31CB1"/>
    <w:rsid w:val="00F5045F"/>
    <w:rsid w:val="00F54347"/>
    <w:rsid w:val="00F70348"/>
    <w:rsid w:val="00F90ECA"/>
    <w:rsid w:val="00FA110A"/>
    <w:rsid w:val="00FB313C"/>
    <w:rsid w:val="00FC2009"/>
    <w:rsid w:val="00FC62F9"/>
    <w:rsid w:val="00FD7F18"/>
    <w:rsid w:val="00FE39F1"/>
    <w:rsid w:val="00FE46C3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68506-A96E-44BC-AA02-704DB820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286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5D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94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8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Akapitzlist"/>
    <w:autoRedefine/>
    <w:qFormat/>
    <w:rsid w:val="00AC0661"/>
    <w:pPr>
      <w:keepNext/>
      <w:numPr>
        <w:numId w:val="3"/>
      </w:numPr>
      <w:spacing w:before="180" w:after="0" w:line="240" w:lineRule="auto"/>
      <w:jc w:val="center"/>
    </w:pPr>
    <w:rPr>
      <w:rFonts w:asciiTheme="majorHAnsi" w:hAnsiTheme="majorHAnsi"/>
      <w:b/>
      <w:sz w:val="20"/>
    </w:rPr>
  </w:style>
  <w:style w:type="paragraph" w:customStyle="1" w:styleId="Razdzia">
    <w:name w:val="Razdział"/>
    <w:basedOn w:val="Akapitzlist"/>
    <w:autoRedefine/>
    <w:qFormat/>
    <w:rsid w:val="00402152"/>
    <w:pPr>
      <w:keepNext/>
      <w:spacing w:before="480" w:after="0" w:line="240" w:lineRule="auto"/>
      <w:ind w:left="0"/>
      <w:jc w:val="center"/>
    </w:pPr>
    <w:rPr>
      <w:b/>
      <w:sz w:val="28"/>
    </w:rPr>
  </w:style>
  <w:style w:type="paragraph" w:styleId="Nagwek">
    <w:name w:val="header"/>
    <w:basedOn w:val="Normalny"/>
    <w:link w:val="NagwekZnak"/>
    <w:uiPriority w:val="99"/>
    <w:unhideWhenUsed/>
    <w:rsid w:val="0013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8B6"/>
  </w:style>
  <w:style w:type="paragraph" w:styleId="Stopka">
    <w:name w:val="footer"/>
    <w:basedOn w:val="Normalny"/>
    <w:link w:val="StopkaZnak"/>
    <w:uiPriority w:val="99"/>
    <w:unhideWhenUsed/>
    <w:rsid w:val="0013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8B6"/>
  </w:style>
  <w:style w:type="character" w:styleId="Tekstzastpczy">
    <w:name w:val="Placeholder Text"/>
    <w:basedOn w:val="Domylnaczcionkaakapitu"/>
    <w:uiPriority w:val="99"/>
    <w:semiHidden/>
    <w:rsid w:val="00963D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5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0921">
              <w:marLeft w:val="4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5395">
                  <w:marLeft w:val="0"/>
                  <w:marRight w:val="0"/>
                  <w:marTop w:val="22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F02F-07C6-4A6D-9B18-B3C782C8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 Ogólnopolskiego Turnieju Gwiaździstej Eskadry - wersja po spotkaniu, WRS 1.0</vt:lpstr>
    </vt:vector>
  </TitlesOfParts>
  <Company>IT</Company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 Ogólnopolskiego Turnieju Gwiaździstej Eskadry - wersja po spotkaniu, WRS 1.0</dc:title>
  <dc:creator>Mateusz Marek</dc:creator>
  <cp:lastModifiedBy>Mateusz Marek</cp:lastModifiedBy>
  <cp:revision>43</cp:revision>
  <cp:lastPrinted>2019-01-29T10:09:00Z</cp:lastPrinted>
  <dcterms:created xsi:type="dcterms:W3CDTF">2018-12-14T09:04:00Z</dcterms:created>
  <dcterms:modified xsi:type="dcterms:W3CDTF">2019-02-05T15:34:00Z</dcterms:modified>
</cp:coreProperties>
</file>