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89" w:rsidRDefault="00F17889" w:rsidP="00570B08">
      <w:pPr>
        <w:rPr>
          <w:rFonts w:ascii="Times New Roman" w:hAnsi="Times New Roman"/>
        </w:rPr>
      </w:pPr>
    </w:p>
    <w:p w:rsidR="00F17889" w:rsidRPr="00F17889" w:rsidRDefault="00F17889" w:rsidP="00F17889">
      <w:pPr>
        <w:jc w:val="center"/>
        <w:rPr>
          <w:rFonts w:ascii="Times New Roman" w:hAnsi="Times New Roman"/>
          <w:b/>
        </w:rPr>
      </w:pPr>
      <w:r w:rsidRPr="00F17889">
        <w:rPr>
          <w:rFonts w:ascii="Times New Roman" w:hAnsi="Times New Roman"/>
          <w:b/>
        </w:rPr>
        <w:t>Dwa niepublikowane listy Rogera Raczyńskiego do brata Edwarda</w:t>
      </w:r>
      <w:r>
        <w:rPr>
          <w:rFonts w:ascii="Times New Roman" w:hAnsi="Times New Roman"/>
          <w:b/>
        </w:rPr>
        <w:t xml:space="preserve"> Raczyńskiego z </w:t>
      </w:r>
      <w:r w:rsidRPr="00F17889">
        <w:rPr>
          <w:rFonts w:ascii="Times New Roman" w:hAnsi="Times New Roman"/>
          <w:b/>
        </w:rPr>
        <w:t xml:space="preserve">Archiwum Instytutu Literackiego w </w:t>
      </w:r>
      <w:proofErr w:type="spellStart"/>
      <w:r w:rsidRPr="00F17889">
        <w:rPr>
          <w:rFonts w:ascii="Times New Roman" w:hAnsi="Times New Roman"/>
          <w:b/>
        </w:rPr>
        <w:t>Maisons</w:t>
      </w:r>
      <w:proofErr w:type="spellEnd"/>
      <w:r w:rsidRPr="00F17889">
        <w:rPr>
          <w:rFonts w:ascii="Times New Roman" w:hAnsi="Times New Roman"/>
          <w:b/>
        </w:rPr>
        <w:t>-L</w:t>
      </w:r>
      <w:r>
        <w:rPr>
          <w:rFonts w:ascii="Times New Roman" w:hAnsi="Times New Roman"/>
          <w:b/>
        </w:rPr>
        <w:t>affitte</w:t>
      </w:r>
    </w:p>
    <w:p w:rsidR="00F17889" w:rsidRDefault="00F17889" w:rsidP="00570B08">
      <w:pPr>
        <w:rPr>
          <w:rFonts w:ascii="Times New Roman" w:hAnsi="Times New Roman"/>
        </w:rPr>
      </w:pPr>
    </w:p>
    <w:p w:rsidR="00F17889" w:rsidRDefault="00F17889" w:rsidP="00570B08">
      <w:pPr>
        <w:rPr>
          <w:rFonts w:ascii="Times New Roman" w:hAnsi="Times New Roman"/>
        </w:rPr>
      </w:pPr>
    </w:p>
    <w:p w:rsidR="00570B08" w:rsidRPr="00F86122" w:rsidRDefault="00570B08" w:rsidP="00570B08">
      <w:pPr>
        <w:rPr>
          <w:rFonts w:ascii="Times New Roman" w:hAnsi="Times New Roman"/>
        </w:rPr>
      </w:pPr>
      <w:r w:rsidRPr="00F86122">
        <w:rPr>
          <w:rFonts w:ascii="Times New Roman" w:hAnsi="Times New Roman"/>
        </w:rPr>
        <w:t>Bukareszt 14 czerwca 1940 r.</w:t>
      </w:r>
    </w:p>
    <w:p w:rsidR="00570B08" w:rsidRPr="00F86122" w:rsidRDefault="00570B08" w:rsidP="00570B08">
      <w:pPr>
        <w:rPr>
          <w:rFonts w:ascii="Times New Roman" w:hAnsi="Times New Roman"/>
        </w:rPr>
      </w:pPr>
    </w:p>
    <w:p w:rsidR="00570B08" w:rsidRPr="00F86122" w:rsidRDefault="00570B08" w:rsidP="00570B08">
      <w:pPr>
        <w:rPr>
          <w:rFonts w:ascii="Times New Roman" w:hAnsi="Times New Roman"/>
        </w:rPr>
      </w:pPr>
      <w:r w:rsidRPr="00F86122">
        <w:rPr>
          <w:rFonts w:ascii="Times New Roman" w:hAnsi="Times New Roman"/>
        </w:rPr>
        <w:t>Mój drogi</w:t>
      </w:r>
    </w:p>
    <w:p w:rsidR="00570B08" w:rsidRPr="00F86122" w:rsidRDefault="00570B08" w:rsidP="00570B08">
      <w:pPr>
        <w:rPr>
          <w:rFonts w:ascii="Times New Roman" w:hAnsi="Times New Roman"/>
        </w:rPr>
      </w:pPr>
    </w:p>
    <w:p w:rsidR="00570B08" w:rsidRPr="00F86122" w:rsidRDefault="00570B08" w:rsidP="00570B08">
      <w:pPr>
        <w:rPr>
          <w:rFonts w:ascii="Times New Roman" w:hAnsi="Times New Roman"/>
        </w:rPr>
      </w:pPr>
      <w:r w:rsidRPr="00F86122">
        <w:rPr>
          <w:rFonts w:ascii="Times New Roman" w:hAnsi="Times New Roman"/>
        </w:rPr>
        <w:t xml:space="preserve">Przesyłam na Twoje ręce notatkę odnoszącą się do naszych bolączek w związku z wytworzoną sytuacją i prawdopodobieństwem, bardzo trudnej i nieregularnej poczty kurierskiej z centralą. </w:t>
      </w:r>
    </w:p>
    <w:p w:rsidR="00570B08" w:rsidRPr="00F86122" w:rsidRDefault="00570B08" w:rsidP="00570B08">
      <w:pPr>
        <w:rPr>
          <w:rFonts w:ascii="Times New Roman" w:hAnsi="Times New Roman"/>
        </w:rPr>
      </w:pPr>
      <w:r w:rsidRPr="00F86122">
        <w:rPr>
          <w:rFonts w:ascii="Times New Roman" w:hAnsi="Times New Roman"/>
        </w:rPr>
        <w:t>Jeszcze raz podkreślam konieczność instrukcji i pełnomocnictw daleko idących w odniesieniu do różnorodnych komisji (które by należało likwidować, względnie o ile by, która była naprawdę niezbędna przenieść do Stambułu). W wytwarzających się na tutejszym terenie warunkach, działalność ich bowiem, może przynieść za sobą poważne trudności i szkody polityczne, nie mówiąc już o losie uchodźctwa, które w wytworzonych warunkach w swej dużej większości będzie musiało tu pozostać. Konieczne są również pełnomocnictwa finansowe – przynajmniej w pewnych granicach – i personalne.</w:t>
      </w:r>
    </w:p>
    <w:p w:rsidR="00570B08" w:rsidRPr="00F86122" w:rsidRDefault="00570B08" w:rsidP="00570B08">
      <w:pPr>
        <w:rPr>
          <w:rFonts w:ascii="Times New Roman" w:hAnsi="Times New Roman"/>
        </w:rPr>
      </w:pPr>
      <w:r w:rsidRPr="00F86122">
        <w:rPr>
          <w:rFonts w:ascii="Times New Roman" w:hAnsi="Times New Roman"/>
        </w:rPr>
        <w:t xml:space="preserve">Ciąg [nieczytelne] w jesieni po katastrofie dał ambasadzie dowód. – Takie ma [nieczytelne] najmniej wrażenie – że bez większego ryzyka, można jej je powierzyć. Przy niniejszym załączam syntetyczną notatkę o polityce zagranicznej Sowietów. </w:t>
      </w:r>
    </w:p>
    <w:p w:rsidR="00570B08" w:rsidRPr="00F86122" w:rsidRDefault="00570B08" w:rsidP="00570B08">
      <w:pPr>
        <w:rPr>
          <w:rFonts w:ascii="Times New Roman" w:hAnsi="Times New Roman"/>
        </w:rPr>
      </w:pPr>
      <w:r w:rsidRPr="00F86122">
        <w:rPr>
          <w:rFonts w:ascii="Times New Roman" w:hAnsi="Times New Roman"/>
        </w:rPr>
        <w:t xml:space="preserve">Notatkę tę w tłumaczeniu angielskim uzupełnioną sytuacją ekonomiczną, jeszcze niestety nieprzepisaną, wręczę Anglikom z przeznaczeniem dla </w:t>
      </w:r>
      <w:proofErr w:type="spellStart"/>
      <w:r w:rsidRPr="00F86122">
        <w:rPr>
          <w:rFonts w:ascii="Times New Roman" w:hAnsi="Times New Roman"/>
        </w:rPr>
        <w:t>Crippsa</w:t>
      </w:r>
      <w:proofErr w:type="spellEnd"/>
      <w:r w:rsidRPr="00F86122">
        <w:rPr>
          <w:rFonts w:ascii="Times New Roman" w:hAnsi="Times New Roman"/>
        </w:rPr>
        <w:t>, który o ile mogłem sprawdzić zbyt optymistycznie swą misję sobie wyobraża.</w:t>
      </w:r>
    </w:p>
    <w:p w:rsidR="00570B08" w:rsidRPr="00F86122" w:rsidRDefault="00570B08" w:rsidP="00570B08">
      <w:pPr>
        <w:rPr>
          <w:rFonts w:ascii="Times New Roman" w:hAnsi="Times New Roman"/>
        </w:rPr>
      </w:pPr>
      <w:r w:rsidRPr="00F86122">
        <w:rPr>
          <w:rFonts w:ascii="Times New Roman" w:hAnsi="Times New Roman"/>
        </w:rPr>
        <w:t xml:space="preserve">Na zakończenie chciałbym podkreślić potrzebę wysłania do Stambułu, kogoś mającego szerokie pełnomocnictwa </w:t>
      </w:r>
      <w:r w:rsidRPr="00F86122">
        <w:rPr>
          <w:rFonts w:ascii="Times New Roman" w:hAnsi="Times New Roman"/>
          <w:u w:val="thick"/>
        </w:rPr>
        <w:t>we wszystkich</w:t>
      </w:r>
      <w:r w:rsidRPr="00F86122">
        <w:rPr>
          <w:rFonts w:ascii="Times New Roman" w:hAnsi="Times New Roman"/>
        </w:rPr>
        <w:t xml:space="preserve"> dziedzinach, by regulować pracę naszych placówek</w:t>
      </w:r>
    </w:p>
    <w:p w:rsidR="00570B08" w:rsidRPr="00F86122" w:rsidRDefault="00570B08" w:rsidP="00570B08">
      <w:pPr>
        <w:rPr>
          <w:rFonts w:ascii="Times New Roman" w:hAnsi="Times New Roman"/>
        </w:rPr>
      </w:pPr>
      <w:r w:rsidRPr="00F86122">
        <w:rPr>
          <w:rFonts w:ascii="Times New Roman" w:hAnsi="Times New Roman"/>
        </w:rPr>
        <w:t xml:space="preserve">Może byłby wskazany Pan Kazimierz ze względu na swój dotychczasowy zawód. Boję się bowiem niebezpiecznych konceptów mego pułkownika i jemu podobnych w innych krajach. </w:t>
      </w:r>
    </w:p>
    <w:p w:rsidR="00570B08" w:rsidRPr="00F86122" w:rsidRDefault="00570B08" w:rsidP="00570B08">
      <w:pPr>
        <w:rPr>
          <w:rFonts w:ascii="Times New Roman" w:hAnsi="Times New Roman"/>
        </w:rPr>
      </w:pPr>
      <w:r w:rsidRPr="00F86122">
        <w:rPr>
          <w:rFonts w:ascii="Times New Roman" w:hAnsi="Times New Roman"/>
        </w:rPr>
        <w:t>Przyzwyczajeni są oni do nieliczenia się z szefami placówek.</w:t>
      </w:r>
    </w:p>
    <w:p w:rsidR="00570B08" w:rsidRPr="00F86122" w:rsidRDefault="00570B08" w:rsidP="00570B08">
      <w:pPr>
        <w:rPr>
          <w:rFonts w:ascii="Times New Roman" w:hAnsi="Times New Roman"/>
        </w:rPr>
      </w:pPr>
      <w:r w:rsidRPr="00F86122">
        <w:rPr>
          <w:rFonts w:ascii="Times New Roman" w:hAnsi="Times New Roman"/>
        </w:rPr>
        <w:t>Serdecznie Ci dłoń ściskam</w:t>
      </w:r>
    </w:p>
    <w:p w:rsidR="00570B08" w:rsidRPr="00F86122" w:rsidRDefault="00570B08" w:rsidP="00570B08">
      <w:pPr>
        <w:rPr>
          <w:rFonts w:ascii="Times New Roman" w:hAnsi="Times New Roman"/>
        </w:rPr>
      </w:pPr>
      <w:r w:rsidRPr="00F86122">
        <w:rPr>
          <w:rFonts w:ascii="Times New Roman" w:hAnsi="Times New Roman"/>
        </w:rPr>
        <w:t xml:space="preserve">Twój </w:t>
      </w:r>
    </w:p>
    <w:p w:rsidR="00570B08" w:rsidRPr="00F86122" w:rsidRDefault="00570B08" w:rsidP="00570B08">
      <w:pPr>
        <w:rPr>
          <w:rFonts w:ascii="Times New Roman" w:hAnsi="Times New Roman"/>
        </w:rPr>
      </w:pPr>
      <w:r w:rsidRPr="00F86122">
        <w:rPr>
          <w:rFonts w:ascii="Times New Roman" w:hAnsi="Times New Roman"/>
        </w:rPr>
        <w:t>Roger</w:t>
      </w:r>
    </w:p>
    <w:p w:rsidR="00570B08" w:rsidRDefault="00570B08" w:rsidP="00570B08">
      <w:pPr>
        <w:rPr>
          <w:rFonts w:ascii="Times New Roman" w:hAnsi="Times New Roman"/>
        </w:rPr>
      </w:pPr>
      <w:r w:rsidRPr="00F86122"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Bukareszt 24 lipca 1940</w:t>
      </w:r>
    </w:p>
    <w:p w:rsidR="00570B08" w:rsidRDefault="00570B08" w:rsidP="00570B08">
      <w:pPr>
        <w:rPr>
          <w:rFonts w:ascii="Times New Roman" w:hAnsi="Times New Roman"/>
        </w:rPr>
      </w:pPr>
    </w:p>
    <w:p w:rsidR="00570B08" w:rsidRDefault="00570B08" w:rsidP="00570B08">
      <w:pPr>
        <w:rPr>
          <w:rFonts w:ascii="Times New Roman" w:hAnsi="Times New Roman"/>
        </w:rPr>
      </w:pPr>
      <w:r>
        <w:rPr>
          <w:rFonts w:ascii="Times New Roman" w:hAnsi="Times New Roman"/>
        </w:rPr>
        <w:t>Bracie najmilszy</w:t>
      </w:r>
    </w:p>
    <w:p w:rsidR="00570B08" w:rsidRDefault="00570B08" w:rsidP="00570B08">
      <w:pPr>
        <w:rPr>
          <w:rFonts w:ascii="Times New Roman" w:hAnsi="Times New Roman"/>
        </w:rPr>
      </w:pPr>
    </w:p>
    <w:p w:rsidR="00570B08" w:rsidRDefault="00570B08" w:rsidP="00570B08">
      <w:pPr>
        <w:rPr>
          <w:rFonts w:ascii="Times New Roman" w:hAnsi="Times New Roman"/>
        </w:rPr>
      </w:pPr>
      <w:r>
        <w:rPr>
          <w:rFonts w:ascii="Times New Roman" w:hAnsi="Times New Roman"/>
        </w:rPr>
        <w:t>Przez kuriera angielskiego przesyłam w kopercie zaadresowanej do Ciebie parę raportów, które bądź łaskaw dostarczyć do M.S.Z. i do Prezydium. Mam nadzieję, żeś dostał poprzedni mój list. Ponawiam raz jeszcze prośbę o informacje, zarówno odnoszące się do ogólnej sytuacji, jak również w naszych sprawach polskich.</w:t>
      </w:r>
    </w:p>
    <w:p w:rsidR="00570B08" w:rsidRDefault="00570B08" w:rsidP="00570B08">
      <w:pPr>
        <w:rPr>
          <w:rFonts w:ascii="Times New Roman" w:hAnsi="Times New Roman"/>
        </w:rPr>
      </w:pPr>
      <w:r>
        <w:rPr>
          <w:rFonts w:ascii="Times New Roman" w:hAnsi="Times New Roman"/>
        </w:rPr>
        <w:t>Brak ich budzi poważny niepokój i utrudnia nam tutaj funkcjonowanie. – Jeśli chodzi o położenie Rumunii, to panuje tu chaos i ciągła nerwowość. Byłem dziś w tutejszym M.S.Z., by protestować przeciw odmowie wizy, dla attaché wojskowego. Dano mi odpowiedź wymijającą, zwalając wszystko na niepewność sytuacji i obiecując, że jak tylko się ona wyjaśni, w ciągu najbliższych dni, wszystko powinno wrócić do normy.</w:t>
      </w:r>
    </w:p>
    <w:p w:rsidR="00570B08" w:rsidRDefault="00570B08" w:rsidP="00570B08">
      <w:pPr>
        <w:rPr>
          <w:rFonts w:ascii="Times New Roman" w:hAnsi="Times New Roman"/>
        </w:rPr>
      </w:pPr>
      <w:r>
        <w:rPr>
          <w:rFonts w:ascii="Times New Roman" w:hAnsi="Times New Roman"/>
        </w:rPr>
        <w:t>Spytaj się Ciechanowskiego, jakie raporty M.S.Z. specjalnie interesują, Anglicy bowiem kładą nacisk, by list nie był zbyt gruby. Dlatego też pisujemy na cienkich bibułkach. Dowiedz się czy przesyłać referaty z prasy niemieckiej. Choć myślę, że te chyba przez Anglików macie. Czy w sprawach rosyjskich, to co wysyłamy wystarcza? W każdym razie prosiłbym byś telegraficznie potwierdzał odbiór każdego listu, który mam zamiar, korzystając z angielskiego kuriera wysyłać co środę. Potwierdzenie jest koniecznym, by wiedzieć, czy coś przypadkiem nie zginie w drodze.</w:t>
      </w:r>
    </w:p>
    <w:p w:rsidR="00570B08" w:rsidRDefault="00570B08" w:rsidP="00570B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 i </w:t>
      </w:r>
      <w:proofErr w:type="spellStart"/>
      <w:r>
        <w:rPr>
          <w:rFonts w:ascii="Times New Roman" w:hAnsi="Times New Roman"/>
        </w:rPr>
        <w:t>Helenusia</w:t>
      </w:r>
      <w:proofErr w:type="spellEnd"/>
      <w:r>
        <w:rPr>
          <w:rFonts w:ascii="Times New Roman" w:hAnsi="Times New Roman"/>
        </w:rPr>
        <w:t xml:space="preserve"> ściskamy Was wszystkich </w:t>
      </w:r>
    </w:p>
    <w:p w:rsidR="00570B08" w:rsidRDefault="00570B08" w:rsidP="00570B08">
      <w:pPr>
        <w:rPr>
          <w:rFonts w:ascii="Times New Roman" w:hAnsi="Times New Roman"/>
        </w:rPr>
      </w:pPr>
      <w:r>
        <w:rPr>
          <w:rFonts w:ascii="Times New Roman" w:hAnsi="Times New Roman"/>
        </w:rPr>
        <w:t>Twój Brat</w:t>
      </w:r>
    </w:p>
    <w:p w:rsidR="00570B08" w:rsidRDefault="00570B08" w:rsidP="00570B08">
      <w:pPr>
        <w:rPr>
          <w:rFonts w:ascii="Times New Roman" w:hAnsi="Times New Roman"/>
        </w:rPr>
      </w:pPr>
      <w:r>
        <w:rPr>
          <w:rFonts w:ascii="Times New Roman" w:hAnsi="Times New Roman"/>
        </w:rPr>
        <w:t>PS. Giedroyć załącza przy niniejszym list do Panny Prądzyńskiej. Dostarcz go jej jak najszybciej i jak najpewniej, w zarazem dyskretnie.</w:t>
      </w:r>
    </w:p>
    <w:p w:rsidR="00F17889" w:rsidRDefault="00F17889" w:rsidP="00570B08">
      <w:pPr>
        <w:rPr>
          <w:rFonts w:ascii="Times New Roman" w:hAnsi="Times New Roman"/>
        </w:rPr>
      </w:pPr>
    </w:p>
    <w:p w:rsidR="00F17889" w:rsidRDefault="00F17889" w:rsidP="00570B08">
      <w:pPr>
        <w:rPr>
          <w:rFonts w:ascii="Times New Roman" w:hAnsi="Times New Roman"/>
        </w:rPr>
      </w:pPr>
      <w:bookmarkStart w:id="0" w:name="_GoBack"/>
      <w:bookmarkEnd w:id="0"/>
    </w:p>
    <w:p w:rsidR="00E730C1" w:rsidRDefault="00F17889"/>
    <w:p w:rsidR="00F17889" w:rsidRDefault="00F17889">
      <w:r w:rsidRPr="00F17889">
        <w:rPr>
          <w:b/>
        </w:rPr>
        <w:t>Listy przepisała</w:t>
      </w:r>
      <w:r w:rsidRPr="00F17889">
        <w:rPr>
          <w:rFonts w:ascii="Times New Roman" w:hAnsi="Times New Roman"/>
          <w:b/>
        </w:rPr>
        <w:t xml:space="preserve"> i skolacjonowała</w:t>
      </w:r>
      <w:r>
        <w:rPr>
          <w:rFonts w:ascii="Times New Roman" w:hAnsi="Times New Roman"/>
          <w:b/>
        </w:rPr>
        <w:t xml:space="preserve"> Anna</w:t>
      </w:r>
      <w:r w:rsidRPr="00F17889">
        <w:rPr>
          <w:rFonts w:ascii="Times New Roman" w:hAnsi="Times New Roman"/>
          <w:b/>
        </w:rPr>
        <w:t xml:space="preserve"> Bernhardt</w:t>
      </w:r>
      <w:r>
        <w:rPr>
          <w:rFonts w:ascii="Times New Roman" w:hAnsi="Times New Roman"/>
          <w:b/>
        </w:rPr>
        <w:t>, Instytut Literacki Kultura</w:t>
      </w:r>
    </w:p>
    <w:sectPr w:rsidR="00F1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08"/>
    <w:rsid w:val="00570B08"/>
    <w:rsid w:val="009B2F49"/>
    <w:rsid w:val="00ED12B7"/>
    <w:rsid w:val="00F1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C42E3-E9BC-4A8F-A749-51821FEA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B08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Ptasinska</dc:creator>
  <cp:keywords/>
  <dc:description/>
  <cp:lastModifiedBy>Malgorzata Ptasinska</cp:lastModifiedBy>
  <cp:revision>1</cp:revision>
  <dcterms:created xsi:type="dcterms:W3CDTF">2018-10-14T17:04:00Z</dcterms:created>
  <dcterms:modified xsi:type="dcterms:W3CDTF">2018-10-14T17:23:00Z</dcterms:modified>
</cp:coreProperties>
</file>